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0784" w14:textId="77777777" w:rsidR="00EA2819" w:rsidRDefault="00EA2819" w:rsidP="00317377">
      <w:pPr>
        <w:ind w:left="0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00"/>
        <w:gridCol w:w="3510"/>
        <w:gridCol w:w="3780"/>
        <w:gridCol w:w="1908"/>
      </w:tblGrid>
      <w:tr w:rsidR="009C59DF" w:rsidRPr="00EA2819" w14:paraId="486C4419" w14:textId="77777777" w:rsidTr="00DA32EB">
        <w:tc>
          <w:tcPr>
            <w:tcW w:w="3078" w:type="dxa"/>
          </w:tcPr>
          <w:p w14:paraId="6DA8F498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900" w:type="dxa"/>
          </w:tcPr>
          <w:p w14:paraId="05BC5A6B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</w:tcPr>
          <w:p w14:paraId="25E55D44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3780" w:type="dxa"/>
          </w:tcPr>
          <w:p w14:paraId="6B37BB7D" w14:textId="77777777" w:rsidR="009C59DF" w:rsidRPr="00EA2819" w:rsidRDefault="009C59DF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Method of Delivery</w:t>
            </w:r>
            <w:r w:rsidR="00DA32EB">
              <w:rPr>
                <w:b/>
              </w:rPr>
              <w:t xml:space="preserve">/ Activity </w:t>
            </w:r>
            <w:r w:rsidR="00DA32EB" w:rsidRPr="00EA2819">
              <w:rPr>
                <w:b/>
              </w:rPr>
              <w:t>Assignment/Assessment</w:t>
            </w:r>
          </w:p>
        </w:tc>
        <w:tc>
          <w:tcPr>
            <w:tcW w:w="1908" w:type="dxa"/>
          </w:tcPr>
          <w:p w14:paraId="542096AE" w14:textId="77777777" w:rsidR="00DA32EB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Assignment/</w:t>
            </w:r>
          </w:p>
          <w:p w14:paraId="01417D30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Assessment</w:t>
            </w:r>
          </w:p>
        </w:tc>
      </w:tr>
      <w:tr w:rsidR="004D5F6E" w:rsidRPr="00EA2819" w14:paraId="1C5BE191" w14:textId="77777777" w:rsidTr="00DA32EB">
        <w:trPr>
          <w:trHeight w:val="1440"/>
        </w:trPr>
        <w:tc>
          <w:tcPr>
            <w:tcW w:w="3078" w:type="dxa"/>
          </w:tcPr>
          <w:p w14:paraId="7C7D4C9F" w14:textId="77777777" w:rsidR="004D5F6E" w:rsidRPr="00E806B9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 w:rsidRPr="00E806B9">
              <w:rPr>
                <w:sz w:val="18"/>
              </w:rPr>
              <w:t xml:space="preserve">The </w:t>
            </w:r>
            <w:r>
              <w:rPr>
                <w:sz w:val="18"/>
              </w:rPr>
              <w:t>child</w:t>
            </w:r>
            <w:r w:rsidR="003A2E84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</w:t>
            </w:r>
            <w:r w:rsidRPr="00E806B9">
              <w:rPr>
                <w:sz w:val="18"/>
              </w:rPr>
              <w:t xml:space="preserve"> will demonstrate an understanding of the stages of and milestones in the areas social and emotional, language, cognitive, and physical development from </w:t>
            </w:r>
            <w:r>
              <w:rPr>
                <w:sz w:val="18"/>
              </w:rPr>
              <w:t xml:space="preserve">birth through age </w:t>
            </w:r>
            <w:r w:rsidR="003A2E84">
              <w:rPr>
                <w:sz w:val="18"/>
              </w:rPr>
              <w:t>two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6DF15763" w14:textId="77777777" w:rsidR="004D5F6E" w:rsidRPr="00EA2819" w:rsidRDefault="004D5F6E" w:rsidP="0071047B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510" w:type="dxa"/>
          </w:tcPr>
          <w:p w14:paraId="5EB252E5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780" w:type="dxa"/>
          </w:tcPr>
          <w:p w14:paraId="7A23049D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908" w:type="dxa"/>
          </w:tcPr>
          <w:p w14:paraId="2C74EAAE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4D5F6E" w:rsidRPr="00EA2819" w14:paraId="2631D4B7" w14:textId="77777777" w:rsidTr="00DA32EB">
        <w:trPr>
          <w:trHeight w:val="1440"/>
        </w:trPr>
        <w:tc>
          <w:tcPr>
            <w:tcW w:w="3078" w:type="dxa"/>
          </w:tcPr>
          <w:p w14:paraId="0BE92EAD" w14:textId="77777777" w:rsidR="004D5F6E" w:rsidRPr="00E806B9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The child care professional will demonstrate an understanding of how to effectively work with infants and toddlers with a diagnosed disability including: program planning, individualization, environment and equipment modifications.</w:t>
            </w:r>
          </w:p>
        </w:tc>
        <w:bookmarkStart w:id="4" w:name="Text5"/>
        <w:tc>
          <w:tcPr>
            <w:tcW w:w="900" w:type="dxa"/>
          </w:tcPr>
          <w:p w14:paraId="0BB062C4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08C9AA5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3B9944E4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908" w:type="dxa"/>
          </w:tcPr>
          <w:p w14:paraId="01F4C4E2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D5F6E" w:rsidRPr="00EA2819" w14:paraId="7E5D792D" w14:textId="77777777" w:rsidTr="00DA32EB">
        <w:trPr>
          <w:trHeight w:val="1440"/>
        </w:trPr>
        <w:tc>
          <w:tcPr>
            <w:tcW w:w="3078" w:type="dxa"/>
          </w:tcPr>
          <w:p w14:paraId="60BA3650" w14:textId="77777777" w:rsidR="004D5F6E" w:rsidRPr="00C05F87" w:rsidRDefault="004D5F6E" w:rsidP="004D5F6E">
            <w:pPr>
              <w:numPr>
                <w:ilvl w:val="0"/>
                <w:numId w:val="9"/>
              </w:numPr>
              <w:ind w:left="360"/>
              <w:rPr>
                <w:color w:val="FF0000"/>
                <w:sz w:val="18"/>
              </w:rPr>
            </w:pPr>
            <w:r w:rsidRPr="005541FB">
              <w:rPr>
                <w:sz w:val="18"/>
              </w:rPr>
              <w:t xml:space="preserve">The </w:t>
            </w:r>
            <w:r>
              <w:rPr>
                <w:sz w:val="18"/>
              </w:rPr>
              <w:t>child</w:t>
            </w:r>
            <w:r w:rsidR="003A2E84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</w:t>
            </w:r>
            <w:r w:rsidRPr="005541FB">
              <w:rPr>
                <w:sz w:val="18"/>
              </w:rPr>
              <w:t xml:space="preserve"> will understand and identify the major theories of child development</w:t>
            </w:r>
            <w:r w:rsidR="003A2E84">
              <w:rPr>
                <w:sz w:val="18"/>
              </w:rPr>
              <w:t xml:space="preserve"> for children birth through age two.</w:t>
            </w:r>
          </w:p>
        </w:tc>
        <w:tc>
          <w:tcPr>
            <w:tcW w:w="900" w:type="dxa"/>
          </w:tcPr>
          <w:p w14:paraId="62C296FE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bookmarkStart w:id="9" w:name="Text10"/>
        <w:tc>
          <w:tcPr>
            <w:tcW w:w="3510" w:type="dxa"/>
          </w:tcPr>
          <w:p w14:paraId="5E2778BF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780" w:type="dxa"/>
          </w:tcPr>
          <w:p w14:paraId="2B501580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908" w:type="dxa"/>
          </w:tcPr>
          <w:p w14:paraId="3A55885F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4D5F6E" w:rsidRPr="00EA2819" w14:paraId="30688BE6" w14:textId="77777777" w:rsidTr="00DA32EB">
        <w:trPr>
          <w:trHeight w:val="1440"/>
        </w:trPr>
        <w:tc>
          <w:tcPr>
            <w:tcW w:w="3078" w:type="dxa"/>
          </w:tcPr>
          <w:p w14:paraId="62FEBD4A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The child care professional will demonstrate an understanding of appropriate interaction and supervision of children birth through age t</w:t>
            </w:r>
            <w:r w:rsidR="003A2E84">
              <w:rPr>
                <w:sz w:val="18"/>
              </w:rPr>
              <w:t>wo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61B0A928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5156453D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75AB099A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908" w:type="dxa"/>
          </w:tcPr>
          <w:p w14:paraId="3D9C4DF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4D5F6E" w:rsidRPr="00EA2819" w14:paraId="1650124B" w14:textId="77777777" w:rsidTr="00DA32EB">
        <w:trPr>
          <w:trHeight w:val="1440"/>
        </w:trPr>
        <w:tc>
          <w:tcPr>
            <w:tcW w:w="3078" w:type="dxa"/>
          </w:tcPr>
          <w:p w14:paraId="35CBB7BE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The child care professional will understand how to promote safety needs in the infant and toddler environment. </w:t>
            </w:r>
          </w:p>
        </w:tc>
        <w:tc>
          <w:tcPr>
            <w:tcW w:w="900" w:type="dxa"/>
          </w:tcPr>
          <w:p w14:paraId="6354CEE9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510" w:type="dxa"/>
          </w:tcPr>
          <w:p w14:paraId="4792A725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780" w:type="dxa"/>
          </w:tcPr>
          <w:p w14:paraId="602322D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908" w:type="dxa"/>
          </w:tcPr>
          <w:p w14:paraId="3EFD4BC1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4D5F6E" w:rsidRPr="00EA2819" w14:paraId="74DB5F90" w14:textId="77777777" w:rsidTr="00DA32EB">
        <w:trPr>
          <w:trHeight w:val="1440"/>
        </w:trPr>
        <w:tc>
          <w:tcPr>
            <w:tcW w:w="3078" w:type="dxa"/>
          </w:tcPr>
          <w:p w14:paraId="18DA7F4C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lastRenderedPageBreak/>
              <w:t>The child care professional will demonstrate and understand how to support health needs of children birth through age t</w:t>
            </w:r>
            <w:r w:rsidR="003A2E84">
              <w:rPr>
                <w:sz w:val="18"/>
              </w:rPr>
              <w:t>wo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900" w:type="dxa"/>
          </w:tcPr>
          <w:p w14:paraId="115234FE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3510" w:type="dxa"/>
          </w:tcPr>
          <w:p w14:paraId="19C7B87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780" w:type="dxa"/>
          </w:tcPr>
          <w:p w14:paraId="1DFC459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908" w:type="dxa"/>
          </w:tcPr>
          <w:p w14:paraId="7206403D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4D5F6E" w:rsidRPr="00EA2819" w14:paraId="20F375B8" w14:textId="77777777" w:rsidTr="00DA32EB">
        <w:trPr>
          <w:trHeight w:val="1440"/>
        </w:trPr>
        <w:tc>
          <w:tcPr>
            <w:tcW w:w="3078" w:type="dxa"/>
          </w:tcPr>
          <w:p w14:paraId="1EEE1DD0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 xml:space="preserve">The child care professional will demonstrate and understand how to support nutritional and feeding needs of children birth through age </w:t>
            </w:r>
            <w:r w:rsidR="003A2E84">
              <w:rPr>
                <w:sz w:val="18"/>
              </w:rPr>
              <w:t>two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2FFA69D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34BB1634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3780" w:type="dxa"/>
          </w:tcPr>
          <w:p w14:paraId="084F8C1B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908" w:type="dxa"/>
          </w:tcPr>
          <w:p w14:paraId="6EBE98A9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4D5F6E" w:rsidRPr="00EA2819" w14:paraId="1C400FFF" w14:textId="77777777" w:rsidTr="00DA32EB">
        <w:trPr>
          <w:trHeight w:val="1440"/>
        </w:trPr>
        <w:tc>
          <w:tcPr>
            <w:tcW w:w="3078" w:type="dxa"/>
          </w:tcPr>
          <w:p w14:paraId="36F7E418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The child care professional will demonstrate and understanding how implementing predictable schedules and appropriate care routines when working with children birth through age t</w:t>
            </w:r>
            <w:r w:rsidR="003A2E84">
              <w:rPr>
                <w:sz w:val="18"/>
              </w:rPr>
              <w:t>wo</w:t>
            </w:r>
            <w:r>
              <w:rPr>
                <w:sz w:val="18"/>
              </w:rPr>
              <w:t xml:space="preserve"> supports development.</w:t>
            </w:r>
          </w:p>
        </w:tc>
        <w:tc>
          <w:tcPr>
            <w:tcW w:w="900" w:type="dxa"/>
          </w:tcPr>
          <w:p w14:paraId="5EF634C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3510" w:type="dxa"/>
          </w:tcPr>
          <w:p w14:paraId="26546C4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3780" w:type="dxa"/>
          </w:tcPr>
          <w:p w14:paraId="0FCA7E11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1908" w:type="dxa"/>
          </w:tcPr>
          <w:p w14:paraId="6653145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4D5F6E" w:rsidRPr="00EA2819" w14:paraId="67FE9208" w14:textId="77777777" w:rsidTr="00DA32EB">
        <w:trPr>
          <w:trHeight w:val="1440"/>
        </w:trPr>
        <w:tc>
          <w:tcPr>
            <w:tcW w:w="3078" w:type="dxa"/>
          </w:tcPr>
          <w:p w14:paraId="60B25A90" w14:textId="77777777" w:rsidR="004D5F6E" w:rsidRDefault="004D5F6E" w:rsidP="004D5F6E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The child care professional will identify and demonstrate an understanding of appropriate equipment, materials, and room design for an optimal infant/toddler environment.</w:t>
            </w:r>
          </w:p>
        </w:tc>
        <w:tc>
          <w:tcPr>
            <w:tcW w:w="900" w:type="dxa"/>
          </w:tcPr>
          <w:p w14:paraId="3549379B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3510" w:type="dxa"/>
          </w:tcPr>
          <w:p w14:paraId="54E7015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3780" w:type="dxa"/>
          </w:tcPr>
          <w:p w14:paraId="3D2C0E4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1908" w:type="dxa"/>
          </w:tcPr>
          <w:p w14:paraId="5E2C63D4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4D5F6E" w:rsidRPr="00EA2819" w14:paraId="071652C2" w14:textId="77777777" w:rsidTr="00DA32EB">
        <w:trPr>
          <w:trHeight w:val="1440"/>
        </w:trPr>
        <w:tc>
          <w:tcPr>
            <w:tcW w:w="3078" w:type="dxa"/>
          </w:tcPr>
          <w:p w14:paraId="2C352AD4" w14:textId="77777777" w:rsidR="004D5F6E" w:rsidRDefault="004D5F6E" w:rsidP="003A2E84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>
              <w:rPr>
                <w:sz w:val="18"/>
              </w:rPr>
              <w:t>The child care provider will demonstrate an understanding of how to develop, plan, and implement appropriate actives for children birth through age t</w:t>
            </w:r>
            <w:r w:rsidR="003A2E84">
              <w:rPr>
                <w:sz w:val="18"/>
              </w:rPr>
              <w:t>wo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</w:tcPr>
          <w:p w14:paraId="0EB8CC67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3510" w:type="dxa"/>
          </w:tcPr>
          <w:p w14:paraId="62864689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3780" w:type="dxa"/>
          </w:tcPr>
          <w:p w14:paraId="544CDBAC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908" w:type="dxa"/>
          </w:tcPr>
          <w:p w14:paraId="23943086" w14:textId="77777777" w:rsidR="004D5F6E" w:rsidRPr="00EA2819" w:rsidRDefault="004D5F6E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3A2E84" w:rsidRPr="00EA2819" w14:paraId="252D7AFC" w14:textId="77777777" w:rsidTr="00DA32EB">
        <w:trPr>
          <w:trHeight w:val="1440"/>
        </w:trPr>
        <w:tc>
          <w:tcPr>
            <w:tcW w:w="3078" w:type="dxa"/>
          </w:tcPr>
          <w:p w14:paraId="7E719A4A" w14:textId="77777777" w:rsidR="003A2E84" w:rsidRDefault="003A2E84" w:rsidP="003A2E84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 w:rsidRPr="003A2E84">
              <w:rPr>
                <w:sz w:val="18"/>
              </w:rPr>
              <w:t>The child care professional will understand how family backgrounds and traditions affect infant/toddler development and caregiving.</w:t>
            </w:r>
          </w:p>
        </w:tc>
        <w:tc>
          <w:tcPr>
            <w:tcW w:w="900" w:type="dxa"/>
          </w:tcPr>
          <w:p w14:paraId="67390377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</w:tcPr>
          <w:p w14:paraId="1146CC5E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</w:tcPr>
          <w:p w14:paraId="641AE758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08" w:type="dxa"/>
          </w:tcPr>
          <w:p w14:paraId="772A19D2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A2E84" w:rsidRPr="00EA2819" w14:paraId="79ACD365" w14:textId="77777777" w:rsidTr="00DA32EB">
        <w:trPr>
          <w:trHeight w:val="1440"/>
        </w:trPr>
        <w:tc>
          <w:tcPr>
            <w:tcW w:w="3078" w:type="dxa"/>
          </w:tcPr>
          <w:p w14:paraId="5CD3EC63" w14:textId="77777777" w:rsidR="003A2E84" w:rsidRDefault="003A2E84" w:rsidP="003A2E84">
            <w:pPr>
              <w:numPr>
                <w:ilvl w:val="0"/>
                <w:numId w:val="9"/>
              </w:numPr>
              <w:ind w:left="360"/>
              <w:rPr>
                <w:sz w:val="18"/>
              </w:rPr>
            </w:pPr>
            <w:r w:rsidRPr="003A2E84">
              <w:rPr>
                <w:sz w:val="18"/>
              </w:rPr>
              <w:lastRenderedPageBreak/>
              <w:t>The child care professional will understand the importance of and skills necessary for working with parents and families of infants and toddlers.</w:t>
            </w:r>
          </w:p>
        </w:tc>
        <w:tc>
          <w:tcPr>
            <w:tcW w:w="900" w:type="dxa"/>
          </w:tcPr>
          <w:p w14:paraId="49207FCF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</w:tcPr>
          <w:p w14:paraId="7ED40CF9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</w:tcPr>
          <w:p w14:paraId="2802B86D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08" w:type="dxa"/>
          </w:tcPr>
          <w:p w14:paraId="0B69ECC4" w14:textId="77777777" w:rsidR="003A2E84" w:rsidRDefault="003A2E84" w:rsidP="003A2E84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636D2BB" w14:textId="77777777" w:rsidR="00E50B59" w:rsidRDefault="00E50B59" w:rsidP="00317377">
      <w:pPr>
        <w:ind w:left="0" w:firstLine="0"/>
        <w:rPr>
          <w:b/>
        </w:rPr>
      </w:pPr>
    </w:p>
    <w:p w14:paraId="303F58AE" w14:textId="77777777" w:rsidR="00317377" w:rsidRDefault="00317377" w:rsidP="00317377">
      <w:pPr>
        <w:ind w:left="0" w:firstLine="0"/>
        <w:rPr>
          <w:b/>
        </w:rPr>
      </w:pPr>
    </w:p>
    <w:p w14:paraId="0939D1B9" w14:textId="77777777" w:rsidR="00CD21E2" w:rsidRDefault="00CD21E2" w:rsidP="00CD21E2">
      <w:pPr>
        <w:ind w:left="0" w:firstLine="0"/>
      </w:pPr>
    </w:p>
    <w:p w14:paraId="0A2F56C4" w14:textId="77777777" w:rsidR="00E1250E" w:rsidRDefault="00E1250E"/>
    <w:p w14:paraId="5520454A" w14:textId="77777777" w:rsidR="00494C28" w:rsidRDefault="00494C28" w:rsidP="00CD21E2">
      <w:pPr>
        <w:ind w:left="0" w:firstLine="0"/>
      </w:pPr>
    </w:p>
    <w:sectPr w:rsidR="00494C28" w:rsidSect="007454E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11B5" w14:textId="77777777" w:rsidR="00A11A7D" w:rsidRDefault="00A11A7D" w:rsidP="00982672">
      <w:r>
        <w:separator/>
      </w:r>
    </w:p>
  </w:endnote>
  <w:endnote w:type="continuationSeparator" w:id="0">
    <w:p w14:paraId="545B7A8C" w14:textId="77777777" w:rsidR="00A11A7D" w:rsidRDefault="00A11A7D" w:rsidP="009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9391" w14:textId="77777777" w:rsidR="003A2E84" w:rsidRDefault="003A2E84">
    <w:pPr>
      <w:pStyle w:val="Footer"/>
    </w:pPr>
    <w:r>
      <w:t>Updated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7C1D" w14:textId="77777777" w:rsidR="00A11A7D" w:rsidRDefault="00A11A7D" w:rsidP="00982672">
      <w:r>
        <w:separator/>
      </w:r>
    </w:p>
  </w:footnote>
  <w:footnote w:type="continuationSeparator" w:id="0">
    <w:p w14:paraId="6D6C4EAA" w14:textId="77777777" w:rsidR="00A11A7D" w:rsidRDefault="00A11A7D" w:rsidP="009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1DC0" w14:textId="2D3121D8" w:rsidR="0071047B" w:rsidRDefault="0071047B">
    <w:pPr>
      <w:pStyle w:val="Header"/>
    </w:pPr>
    <w:r>
      <w:t xml:space="preserve">Maryland State Department of Education-Office of </w:t>
    </w:r>
    <w:r w:rsidR="00CA6BA3">
      <w:t>Early Learning and Instruction</w:t>
    </w:r>
  </w:p>
  <w:p w14:paraId="41A218B4" w14:textId="77777777" w:rsidR="0071047B" w:rsidRDefault="0071047B">
    <w:pPr>
      <w:pStyle w:val="Header"/>
    </w:pPr>
    <w:r>
      <w:t xml:space="preserve">Pre-Service Child </w:t>
    </w:r>
    <w:r w:rsidR="005B1B9F">
      <w:t xml:space="preserve">Infant and Toddler </w:t>
    </w:r>
    <w:r>
      <w:t xml:space="preserve">Lesson Plan </w:t>
    </w:r>
  </w:p>
  <w:p w14:paraId="029A95F3" w14:textId="77777777" w:rsidR="0071047B" w:rsidRDefault="0071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BF5"/>
    <w:multiLevelType w:val="hybridMultilevel"/>
    <w:tmpl w:val="6B4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BEA"/>
    <w:multiLevelType w:val="hybridMultilevel"/>
    <w:tmpl w:val="0D2E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1F7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87954"/>
    <w:multiLevelType w:val="hybridMultilevel"/>
    <w:tmpl w:val="B71E8580"/>
    <w:lvl w:ilvl="0" w:tplc="D6EA7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0FFA"/>
    <w:multiLevelType w:val="hybridMultilevel"/>
    <w:tmpl w:val="4E5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B11CA7"/>
    <w:multiLevelType w:val="hybridMultilevel"/>
    <w:tmpl w:val="E2D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060C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3B50FA"/>
    <w:multiLevelType w:val="hybridMultilevel"/>
    <w:tmpl w:val="7A56C4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140566299">
    <w:abstractNumId w:val="7"/>
  </w:num>
  <w:num w:numId="2" w16cid:durableId="375739737">
    <w:abstractNumId w:val="5"/>
  </w:num>
  <w:num w:numId="3" w16cid:durableId="76248337">
    <w:abstractNumId w:val="2"/>
  </w:num>
  <w:num w:numId="4" w16cid:durableId="1282221413">
    <w:abstractNumId w:val="1"/>
  </w:num>
  <w:num w:numId="5" w16cid:durableId="1476528396">
    <w:abstractNumId w:val="0"/>
  </w:num>
  <w:num w:numId="6" w16cid:durableId="1045329041">
    <w:abstractNumId w:val="8"/>
  </w:num>
  <w:num w:numId="7" w16cid:durableId="615865552">
    <w:abstractNumId w:val="4"/>
  </w:num>
  <w:num w:numId="8" w16cid:durableId="1802648336">
    <w:abstractNumId w:val="6"/>
  </w:num>
  <w:num w:numId="9" w16cid:durableId="54684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D"/>
    <w:rsid w:val="00144884"/>
    <w:rsid w:val="0024043E"/>
    <w:rsid w:val="00317377"/>
    <w:rsid w:val="0032342E"/>
    <w:rsid w:val="00375EF6"/>
    <w:rsid w:val="003A2E84"/>
    <w:rsid w:val="003E358D"/>
    <w:rsid w:val="00400EB6"/>
    <w:rsid w:val="00405247"/>
    <w:rsid w:val="004178FD"/>
    <w:rsid w:val="00494C28"/>
    <w:rsid w:val="004D5F6E"/>
    <w:rsid w:val="005B1B9F"/>
    <w:rsid w:val="005F05E6"/>
    <w:rsid w:val="0071047B"/>
    <w:rsid w:val="00715963"/>
    <w:rsid w:val="007454ED"/>
    <w:rsid w:val="008106E8"/>
    <w:rsid w:val="00982672"/>
    <w:rsid w:val="009B7D48"/>
    <w:rsid w:val="009C59DF"/>
    <w:rsid w:val="00A11A7D"/>
    <w:rsid w:val="00AB19A0"/>
    <w:rsid w:val="00B42B5C"/>
    <w:rsid w:val="00BE7E26"/>
    <w:rsid w:val="00BF4311"/>
    <w:rsid w:val="00C40EBB"/>
    <w:rsid w:val="00C613D9"/>
    <w:rsid w:val="00C85B35"/>
    <w:rsid w:val="00CA6BA3"/>
    <w:rsid w:val="00CD21E2"/>
    <w:rsid w:val="00D31767"/>
    <w:rsid w:val="00D4056E"/>
    <w:rsid w:val="00D40FB4"/>
    <w:rsid w:val="00D56446"/>
    <w:rsid w:val="00DA32EB"/>
    <w:rsid w:val="00DC489F"/>
    <w:rsid w:val="00DD4814"/>
    <w:rsid w:val="00E1250E"/>
    <w:rsid w:val="00E50B59"/>
    <w:rsid w:val="00E9056C"/>
    <w:rsid w:val="00EA2819"/>
    <w:rsid w:val="00EA7653"/>
    <w:rsid w:val="00ED08E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1F254B"/>
  <w15:chartTrackingRefBased/>
  <w15:docId w15:val="{A470E6B5-1BFB-4144-97FB-9DB0322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63"/>
    <w:pPr>
      <w:ind w:left="792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4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2"/>
  </w:style>
  <w:style w:type="paragraph" w:styleId="Footer">
    <w:name w:val="footer"/>
    <w:basedOn w:val="Normal"/>
    <w:link w:val="Foot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2"/>
  </w:style>
  <w:style w:type="paragraph" w:styleId="BalloonText">
    <w:name w:val="Balloon Text"/>
    <w:basedOn w:val="Normal"/>
    <w:link w:val="BalloonTextChar"/>
    <w:uiPriority w:val="99"/>
    <w:semiHidden/>
    <w:unhideWhenUsed/>
    <w:rsid w:val="00E5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5DB2-6A4F-448D-8986-AF260A0E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rfgd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jena.smith</dc:creator>
  <cp:keywords/>
  <dc:description/>
  <cp:lastModifiedBy>Amanda Frekot</cp:lastModifiedBy>
  <cp:revision>2</cp:revision>
  <cp:lastPrinted>2011-04-26T13:16:00Z</cp:lastPrinted>
  <dcterms:created xsi:type="dcterms:W3CDTF">2025-09-04T16:12:00Z</dcterms:created>
  <dcterms:modified xsi:type="dcterms:W3CDTF">2025-09-04T16:12:00Z</dcterms:modified>
</cp:coreProperties>
</file>