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67D9" w14:textId="77777777" w:rsidR="00E06B7A" w:rsidRDefault="00E06B7A" w:rsidP="00E06B7A">
      <w:pPr>
        <w:pStyle w:val="Heading1"/>
      </w:pPr>
      <w:bookmarkStart w:id="0" w:name="_Toc132038387"/>
      <w:r>
        <w:t>Request for Payment Advance</w:t>
      </w:r>
      <w:bookmarkEnd w:id="0"/>
    </w:p>
    <w:p w14:paraId="5574F368" w14:textId="77777777" w:rsidR="00E06B7A" w:rsidRDefault="00E06B7A" w:rsidP="00E06B7A">
      <w:pPr>
        <w:spacing w:before="360" w:after="120"/>
        <w:rPr>
          <w:rFonts w:eastAsiaTheme="minorHAnsi" w:cstheme="minorBidi"/>
        </w:rPr>
      </w:pPr>
      <w:r w:rsidRPr="00DA0816">
        <w:rPr>
          <w:rFonts w:eastAsiaTheme="minorHAnsi" w:cstheme="minorBidi"/>
        </w:rPr>
        <w:t>A 15% advancement of the grant award amount will be issued upon request and all supporting receipts will be required. Applicants</w:t>
      </w:r>
      <w:r>
        <w:rPr>
          <w:rFonts w:eastAsiaTheme="minorHAnsi" w:cstheme="minorBidi"/>
        </w:rPr>
        <w:t xml:space="preserve"> who are approved for funding and</w:t>
      </w:r>
      <w:r w:rsidRPr="00DA0816">
        <w:rPr>
          <w:rFonts w:eastAsiaTheme="minorHAnsi" w:cstheme="minorBidi"/>
        </w:rPr>
        <w:t xml:space="preserve"> </w:t>
      </w:r>
      <w:r>
        <w:rPr>
          <w:rFonts w:eastAsiaTheme="minorHAnsi" w:cstheme="minorBidi"/>
        </w:rPr>
        <w:t>meet</w:t>
      </w:r>
      <w:r w:rsidRPr="00DA0816">
        <w:rPr>
          <w:rFonts w:eastAsiaTheme="minorHAnsi" w:cstheme="minorBidi"/>
        </w:rPr>
        <w:t xml:space="preserve"> all grant requirements are eligible to receive a 15% advance upon request. Applicants requesting an advance must complete </w:t>
      </w:r>
      <w:r>
        <w:rPr>
          <w:rFonts w:eastAsiaTheme="minorHAnsi" w:cstheme="minorBidi"/>
        </w:rPr>
        <w:t>the following</w:t>
      </w:r>
      <w:r w:rsidRPr="00DA0816">
        <w:rPr>
          <w:rFonts w:eastAsiaTheme="minorHAnsi" w:cstheme="minorBidi"/>
        </w:rPr>
        <w:t xml:space="preserve"> Request for Payment Advance and submit it with the application. Advance requests received after the application has been submitted will not be considered.</w:t>
      </w:r>
    </w:p>
    <w:p w14:paraId="02AAB520" w14:textId="77777777" w:rsidR="00E06B7A" w:rsidRDefault="00E06B7A" w:rsidP="00E06B7A">
      <w:pPr>
        <w:rPr>
          <w:rFonts w:eastAsiaTheme="minorHAnsi" w:cstheme="minorBidi"/>
        </w:rPr>
      </w:pPr>
      <w:r>
        <w:rPr>
          <w:rFonts w:eastAsiaTheme="minorHAnsi" w:cstheme="minorBidi"/>
        </w:rPr>
        <w:t xml:space="preserve">Date of request: </w:t>
      </w:r>
      <w:sdt>
        <w:sdtPr>
          <w:rPr>
            <w:rFonts w:eastAsiaTheme="minorHAnsi" w:cstheme="minorBidi"/>
          </w:rPr>
          <w:id w:val="82500746"/>
          <w:placeholder>
            <w:docPart w:val="7EC12C01119D430780712837D0E37D52"/>
          </w:placeholder>
          <w:showingPlcHdr/>
          <w:date>
            <w:dateFormat w:val="M/d/yyyy"/>
            <w:lid w:val="en-US"/>
            <w:storeMappedDataAs w:val="dateTime"/>
            <w:calendar w:val="gregorian"/>
          </w:date>
        </w:sdtPr>
        <w:sdtEndPr/>
        <w:sdtContent>
          <w:r w:rsidRPr="008F0119">
            <w:rPr>
              <w:rStyle w:val="PlaceholderText"/>
            </w:rPr>
            <w:t>Click or tap to enter a date.</w:t>
          </w:r>
        </w:sdtContent>
      </w:sdt>
    </w:p>
    <w:p w14:paraId="69F34605" w14:textId="77777777" w:rsidR="00E06B7A" w:rsidRDefault="00E06B7A" w:rsidP="00E06B7A">
      <w:pPr>
        <w:rPr>
          <w:rFonts w:eastAsiaTheme="minorHAnsi" w:cstheme="minorBidi"/>
        </w:rPr>
      </w:pPr>
      <w:r>
        <w:rPr>
          <w:rFonts w:eastAsiaTheme="minorHAnsi" w:cstheme="minorBidi"/>
        </w:rPr>
        <w:t xml:space="preserve">Program name: </w:t>
      </w:r>
      <w:sdt>
        <w:sdtPr>
          <w:rPr>
            <w:rFonts w:eastAsia="Calibri"/>
            <w:highlight w:val="white"/>
          </w:rPr>
          <w:id w:val="2120104925"/>
          <w:placeholder>
            <w:docPart w:val="0EA8FA53EB994CD7A4A9BF6233680EEA"/>
          </w:placeholder>
          <w:showingPlcHdr/>
          <w:text/>
        </w:sdtPr>
        <w:sdtEndPr/>
        <w:sdtContent>
          <w:r w:rsidRPr="00DC2AB5">
            <w:rPr>
              <w:rStyle w:val="PlaceholderText"/>
            </w:rPr>
            <w:t>Click or tap here to enter text.</w:t>
          </w:r>
        </w:sdtContent>
      </w:sdt>
    </w:p>
    <w:p w14:paraId="34D20CE7" w14:textId="77777777" w:rsidR="00E06B7A" w:rsidRPr="008916D8" w:rsidRDefault="00E06B7A" w:rsidP="00E06B7A">
      <w:pPr>
        <w:rPr>
          <w:rFonts w:eastAsiaTheme="minorHAnsi" w:cstheme="minorBidi"/>
          <w:u w:val="single"/>
        </w:rPr>
      </w:pPr>
      <w:r>
        <w:rPr>
          <w:rFonts w:eastAsiaTheme="minorHAnsi" w:cstheme="minorBidi"/>
        </w:rPr>
        <w:t xml:space="preserve">Funding Source: </w:t>
      </w:r>
      <w:r w:rsidRPr="008916D8">
        <w:rPr>
          <w:rFonts w:eastAsiaTheme="minorHAnsi" w:cstheme="minorBidi"/>
        </w:rPr>
        <w:t>Special Fund, the Blueprint for Maryland’s Future</w:t>
      </w:r>
    </w:p>
    <w:p w14:paraId="7945D7A6" w14:textId="77777777" w:rsidR="00E06B7A" w:rsidRDefault="00E06B7A" w:rsidP="00E06B7A">
      <w:pPr>
        <w:rPr>
          <w:rFonts w:eastAsiaTheme="minorHAnsi" w:cstheme="minorBidi"/>
        </w:rPr>
      </w:pPr>
      <w:r>
        <w:rPr>
          <w:rFonts w:eastAsiaTheme="minorHAnsi" w:cstheme="minorBidi"/>
        </w:rPr>
        <w:t xml:space="preserve">Submitted by: </w:t>
      </w:r>
      <w:sdt>
        <w:sdtPr>
          <w:rPr>
            <w:rFonts w:eastAsia="Calibri"/>
            <w:highlight w:val="white"/>
          </w:rPr>
          <w:id w:val="-1927954901"/>
          <w:placeholder>
            <w:docPart w:val="ED78B26B7B2C438AACC4B7E51E3071E2"/>
          </w:placeholder>
          <w:showingPlcHdr/>
          <w:text/>
        </w:sdtPr>
        <w:sdtEndPr/>
        <w:sdtContent>
          <w:r w:rsidRPr="00DC2AB5">
            <w:rPr>
              <w:rStyle w:val="PlaceholderText"/>
            </w:rPr>
            <w:t>Click or tap here to enter text.</w:t>
          </w:r>
        </w:sdtContent>
      </w:sdt>
    </w:p>
    <w:p w14:paraId="076F046D" w14:textId="77777777" w:rsidR="00E06B7A" w:rsidRDefault="00E06B7A" w:rsidP="00E06B7A">
      <w:pPr>
        <w:rPr>
          <w:rFonts w:eastAsiaTheme="minorHAnsi" w:cstheme="minorBidi"/>
        </w:rPr>
      </w:pPr>
      <w:r>
        <w:rPr>
          <w:rFonts w:eastAsiaTheme="minorHAnsi" w:cstheme="minorBidi"/>
        </w:rPr>
        <w:t xml:space="preserve">Phone: </w:t>
      </w:r>
      <w:sdt>
        <w:sdtPr>
          <w:rPr>
            <w:rFonts w:eastAsia="Calibri"/>
            <w:highlight w:val="white"/>
          </w:rPr>
          <w:id w:val="2066526014"/>
          <w:placeholder>
            <w:docPart w:val="D6F57842779C46EFB143EE73A3E70499"/>
          </w:placeholder>
          <w:showingPlcHdr/>
          <w:text/>
        </w:sdtPr>
        <w:sdtEndPr/>
        <w:sdtContent>
          <w:r w:rsidRPr="00DC2AB5">
            <w:rPr>
              <w:rStyle w:val="PlaceholderText"/>
            </w:rPr>
            <w:t>Click or tap here to enter text.</w:t>
          </w:r>
        </w:sdtContent>
      </w:sdt>
      <w:r>
        <w:rPr>
          <w:rFonts w:eastAsiaTheme="minorHAnsi" w:cstheme="minorBidi"/>
        </w:rPr>
        <w:tab/>
        <w:t xml:space="preserve">Email: </w:t>
      </w:r>
      <w:sdt>
        <w:sdtPr>
          <w:rPr>
            <w:rFonts w:eastAsia="Calibri"/>
            <w:highlight w:val="white"/>
          </w:rPr>
          <w:id w:val="1595588780"/>
          <w:placeholder>
            <w:docPart w:val="2A9BC9DE48EF425282AC6DD35549AF8E"/>
          </w:placeholder>
          <w:showingPlcHdr/>
          <w:text/>
        </w:sdtPr>
        <w:sdtEndPr/>
        <w:sdtContent>
          <w:r w:rsidRPr="00DC2AB5">
            <w:rPr>
              <w:rStyle w:val="PlaceholderText"/>
            </w:rPr>
            <w:t>Click or tap here to enter text.</w:t>
          </w:r>
        </w:sdtContent>
      </w:sdt>
    </w:p>
    <w:p w14:paraId="49098CA9" w14:textId="77777777" w:rsidR="00E06B7A" w:rsidRDefault="00E06B7A" w:rsidP="00E06B7A">
      <w:pPr>
        <w:rPr>
          <w:rFonts w:eastAsiaTheme="minorHAnsi" w:cstheme="minorBidi"/>
        </w:rPr>
      </w:pPr>
      <w:r>
        <w:rPr>
          <w:rFonts w:eastAsiaTheme="minorHAnsi" w:cstheme="minorBidi"/>
        </w:rPr>
        <w:t xml:space="preserve">Tax ID: </w:t>
      </w:r>
      <w:sdt>
        <w:sdtPr>
          <w:rPr>
            <w:rFonts w:eastAsia="Calibri"/>
            <w:highlight w:val="white"/>
          </w:rPr>
          <w:id w:val="326640764"/>
          <w:placeholder>
            <w:docPart w:val="89787BFBB59E4F9EB3AC609F13AFFF2F"/>
          </w:placeholder>
          <w:showingPlcHdr/>
          <w:text/>
        </w:sdtPr>
        <w:sdtEndPr/>
        <w:sdtContent>
          <w:r w:rsidRPr="00DC2AB5">
            <w:rPr>
              <w:rStyle w:val="PlaceholderText"/>
            </w:rPr>
            <w:t>Click or tap here to enter text.</w:t>
          </w:r>
        </w:sdtContent>
      </w:sdt>
    </w:p>
    <w:p w14:paraId="0E65F8AE" w14:textId="77777777" w:rsidR="00E06B7A" w:rsidRDefault="00E06B7A" w:rsidP="00E06B7A">
      <w:pPr>
        <w:rPr>
          <w:rFonts w:eastAsiaTheme="minorHAnsi" w:cstheme="minorBidi"/>
        </w:rPr>
      </w:pPr>
      <w:r>
        <w:rPr>
          <w:rFonts w:eastAsiaTheme="minorHAnsi" w:cstheme="minorBidi"/>
        </w:rPr>
        <w:t xml:space="preserve">Address: </w:t>
      </w:r>
      <w:sdt>
        <w:sdtPr>
          <w:rPr>
            <w:rFonts w:eastAsia="Calibri"/>
            <w:highlight w:val="white"/>
          </w:rPr>
          <w:id w:val="-830981968"/>
          <w:placeholder>
            <w:docPart w:val="183F0AB51F7540078CA342CBE7AF6DCF"/>
          </w:placeholder>
          <w:showingPlcHdr/>
          <w:text/>
        </w:sdtPr>
        <w:sdtEndPr/>
        <w:sdtContent>
          <w:r w:rsidRPr="00DC2AB5">
            <w:rPr>
              <w:rStyle w:val="PlaceholderText"/>
            </w:rPr>
            <w:t>Click or tap here to enter text.</w:t>
          </w:r>
        </w:sdtContent>
      </w:sdt>
      <w:r>
        <w:rPr>
          <w:rFonts w:eastAsiaTheme="minorHAnsi" w:cstheme="minorBidi"/>
        </w:rPr>
        <w:tab/>
        <w:t xml:space="preserve">City/State/Zip: </w:t>
      </w:r>
      <w:sdt>
        <w:sdtPr>
          <w:rPr>
            <w:rFonts w:eastAsia="Calibri"/>
            <w:highlight w:val="white"/>
          </w:rPr>
          <w:id w:val="1650093696"/>
          <w:placeholder>
            <w:docPart w:val="856D4A4C23FA433194795D968222D553"/>
          </w:placeholder>
          <w:showingPlcHdr/>
          <w:text/>
        </w:sdtPr>
        <w:sdtEndPr/>
        <w:sdtContent>
          <w:r w:rsidRPr="00DC2AB5">
            <w:rPr>
              <w:rStyle w:val="PlaceholderText"/>
            </w:rPr>
            <w:t>Click or tap here to enter text.</w:t>
          </w:r>
        </w:sdtContent>
      </w:sdt>
    </w:p>
    <w:tbl>
      <w:tblPr>
        <w:tblStyle w:val="TableGrid"/>
        <w:tblW w:w="0" w:type="auto"/>
        <w:tblLook w:val="04A0" w:firstRow="1" w:lastRow="0" w:firstColumn="1" w:lastColumn="0" w:noHBand="0" w:noVBand="1"/>
      </w:tblPr>
      <w:tblGrid>
        <w:gridCol w:w="2965"/>
        <w:gridCol w:w="3510"/>
      </w:tblGrid>
      <w:tr w:rsidR="00E06B7A" w14:paraId="68F50CF5" w14:textId="77777777" w:rsidTr="009D26A8">
        <w:trPr>
          <w:trHeight w:hRule="exact" w:val="432"/>
        </w:trPr>
        <w:tc>
          <w:tcPr>
            <w:tcW w:w="2965" w:type="dxa"/>
            <w:shd w:val="clear" w:color="auto" w:fill="01599D"/>
          </w:tcPr>
          <w:p w14:paraId="7901D10C" w14:textId="77777777" w:rsidR="00E06B7A" w:rsidRPr="002824D4" w:rsidRDefault="00E06B7A" w:rsidP="009D26A8">
            <w:pPr>
              <w:jc w:val="center"/>
              <w:rPr>
                <w:rFonts w:eastAsiaTheme="minorHAnsi" w:cstheme="minorBidi"/>
                <w:b/>
                <w:bCs/>
                <w:color w:val="FFFFFF" w:themeColor="background1"/>
              </w:rPr>
            </w:pPr>
            <w:r w:rsidRPr="002824D4">
              <w:rPr>
                <w:rFonts w:eastAsiaTheme="minorHAnsi" w:cstheme="minorBidi"/>
                <w:b/>
                <w:bCs/>
                <w:color w:val="FFFFFF" w:themeColor="background1"/>
              </w:rPr>
              <w:t>Budget Category</w:t>
            </w:r>
          </w:p>
        </w:tc>
        <w:tc>
          <w:tcPr>
            <w:tcW w:w="3510" w:type="dxa"/>
            <w:shd w:val="clear" w:color="auto" w:fill="01599D"/>
          </w:tcPr>
          <w:p w14:paraId="55BDAF25" w14:textId="77777777" w:rsidR="00E06B7A" w:rsidRPr="002824D4" w:rsidRDefault="00E06B7A" w:rsidP="009D26A8">
            <w:pPr>
              <w:jc w:val="center"/>
              <w:rPr>
                <w:rFonts w:eastAsiaTheme="minorHAnsi" w:cstheme="minorBidi"/>
                <w:b/>
                <w:bCs/>
                <w:color w:val="FFFFFF" w:themeColor="background1"/>
              </w:rPr>
            </w:pPr>
            <w:r w:rsidRPr="002824D4">
              <w:rPr>
                <w:rFonts w:eastAsiaTheme="minorHAnsi" w:cstheme="minorBidi"/>
                <w:b/>
                <w:bCs/>
                <w:color w:val="FFFFFF" w:themeColor="background1"/>
              </w:rPr>
              <w:t>Amount requested</w:t>
            </w:r>
          </w:p>
        </w:tc>
      </w:tr>
      <w:tr w:rsidR="00E06B7A" w14:paraId="568CCCF8" w14:textId="77777777" w:rsidTr="009D26A8">
        <w:trPr>
          <w:trHeight w:hRule="exact" w:val="432"/>
        </w:trPr>
        <w:tc>
          <w:tcPr>
            <w:tcW w:w="2965" w:type="dxa"/>
          </w:tcPr>
          <w:p w14:paraId="1BFF1023" w14:textId="77777777" w:rsidR="00E06B7A" w:rsidRDefault="00E06B7A" w:rsidP="009D26A8">
            <w:pPr>
              <w:rPr>
                <w:rFonts w:eastAsiaTheme="minorHAnsi" w:cstheme="minorBidi"/>
              </w:rPr>
            </w:pPr>
            <w:r>
              <w:rPr>
                <w:rFonts w:eastAsiaTheme="minorHAnsi" w:cstheme="minorBidi"/>
              </w:rPr>
              <w:t>Salaries &amp; wages</w:t>
            </w:r>
          </w:p>
        </w:tc>
        <w:tc>
          <w:tcPr>
            <w:tcW w:w="3510" w:type="dxa"/>
          </w:tcPr>
          <w:p w14:paraId="231ACF3B" w14:textId="77777777" w:rsidR="00E06B7A" w:rsidRDefault="00E06B7A" w:rsidP="009D26A8">
            <w:pPr>
              <w:rPr>
                <w:rFonts w:eastAsiaTheme="minorHAnsi" w:cstheme="minorBidi"/>
              </w:rPr>
            </w:pPr>
            <w:r>
              <w:rPr>
                <w:rFonts w:eastAsiaTheme="minorHAnsi" w:cstheme="minorBidi"/>
              </w:rPr>
              <w:t>$</w:t>
            </w:r>
            <w:r>
              <w:rPr>
                <w:rFonts w:eastAsia="Calibri"/>
                <w:highlight w:val="white"/>
              </w:rPr>
              <w:t xml:space="preserve"> </w:t>
            </w:r>
            <w:sdt>
              <w:sdtPr>
                <w:rPr>
                  <w:rFonts w:eastAsia="Calibri"/>
                  <w:highlight w:val="white"/>
                </w:rPr>
                <w:id w:val="-347871013"/>
                <w:placeholder>
                  <w:docPart w:val="F2669EB56A084AC7BD22DEC97CEFDB97"/>
                </w:placeholder>
                <w:showingPlcHdr/>
                <w:text/>
              </w:sdtPr>
              <w:sdtEndPr/>
              <w:sdtContent>
                <w:r w:rsidRPr="00DC2AB5">
                  <w:rPr>
                    <w:rStyle w:val="PlaceholderText"/>
                  </w:rPr>
                  <w:t>Click or tap here to enter text.</w:t>
                </w:r>
              </w:sdtContent>
            </w:sdt>
          </w:p>
        </w:tc>
      </w:tr>
      <w:tr w:rsidR="00E06B7A" w14:paraId="0540F210" w14:textId="77777777" w:rsidTr="009D26A8">
        <w:trPr>
          <w:trHeight w:hRule="exact" w:val="432"/>
        </w:trPr>
        <w:tc>
          <w:tcPr>
            <w:tcW w:w="2965" w:type="dxa"/>
          </w:tcPr>
          <w:p w14:paraId="72A02B52" w14:textId="77777777" w:rsidR="00E06B7A" w:rsidRDefault="00E06B7A" w:rsidP="009D26A8">
            <w:pPr>
              <w:rPr>
                <w:rFonts w:eastAsiaTheme="minorHAnsi" w:cstheme="minorBidi"/>
              </w:rPr>
            </w:pPr>
            <w:r>
              <w:rPr>
                <w:rFonts w:eastAsiaTheme="minorHAnsi" w:cstheme="minorBidi"/>
              </w:rPr>
              <w:t>Contracted services</w:t>
            </w:r>
          </w:p>
        </w:tc>
        <w:tc>
          <w:tcPr>
            <w:tcW w:w="3510" w:type="dxa"/>
          </w:tcPr>
          <w:p w14:paraId="05AAD1D8" w14:textId="77777777" w:rsidR="00E06B7A" w:rsidRDefault="00E06B7A" w:rsidP="009D26A8">
            <w:pPr>
              <w:rPr>
                <w:rFonts w:eastAsiaTheme="minorHAnsi" w:cstheme="minorBidi"/>
              </w:rPr>
            </w:pPr>
            <w:r>
              <w:rPr>
                <w:rFonts w:eastAsiaTheme="minorHAnsi" w:cstheme="minorBidi"/>
              </w:rPr>
              <w:t>$</w:t>
            </w:r>
            <w:r>
              <w:rPr>
                <w:rFonts w:eastAsia="Calibri"/>
                <w:highlight w:val="white"/>
              </w:rPr>
              <w:t xml:space="preserve"> </w:t>
            </w:r>
            <w:sdt>
              <w:sdtPr>
                <w:rPr>
                  <w:rFonts w:eastAsia="Calibri"/>
                  <w:highlight w:val="white"/>
                </w:rPr>
                <w:id w:val="-625460748"/>
                <w:placeholder>
                  <w:docPart w:val="BFB2B6FE954B47FFB455D8D40A278152"/>
                </w:placeholder>
                <w:showingPlcHdr/>
                <w:text/>
              </w:sdtPr>
              <w:sdtEndPr/>
              <w:sdtContent>
                <w:r w:rsidRPr="00DC2AB5">
                  <w:rPr>
                    <w:rStyle w:val="PlaceholderText"/>
                  </w:rPr>
                  <w:t>Click or tap here to enter text.</w:t>
                </w:r>
              </w:sdtContent>
            </w:sdt>
          </w:p>
        </w:tc>
      </w:tr>
      <w:tr w:rsidR="00E06B7A" w14:paraId="79CF6373" w14:textId="77777777" w:rsidTr="009D26A8">
        <w:trPr>
          <w:trHeight w:hRule="exact" w:val="432"/>
        </w:trPr>
        <w:tc>
          <w:tcPr>
            <w:tcW w:w="2965" w:type="dxa"/>
          </w:tcPr>
          <w:p w14:paraId="2792F1D5" w14:textId="77777777" w:rsidR="00E06B7A" w:rsidRDefault="00E06B7A" w:rsidP="009D26A8">
            <w:pPr>
              <w:rPr>
                <w:rFonts w:eastAsiaTheme="minorHAnsi" w:cstheme="minorBidi"/>
              </w:rPr>
            </w:pPr>
            <w:r>
              <w:rPr>
                <w:rFonts w:eastAsiaTheme="minorHAnsi" w:cstheme="minorBidi"/>
              </w:rPr>
              <w:t>Supplies &amp; materials</w:t>
            </w:r>
          </w:p>
        </w:tc>
        <w:tc>
          <w:tcPr>
            <w:tcW w:w="3510" w:type="dxa"/>
          </w:tcPr>
          <w:p w14:paraId="4B543DB0" w14:textId="77777777" w:rsidR="00E06B7A" w:rsidRDefault="00E06B7A" w:rsidP="009D26A8">
            <w:pPr>
              <w:rPr>
                <w:rFonts w:eastAsiaTheme="minorHAnsi" w:cstheme="minorBidi"/>
              </w:rPr>
            </w:pPr>
            <w:r>
              <w:rPr>
                <w:rFonts w:eastAsiaTheme="minorHAnsi" w:cstheme="minorBidi"/>
              </w:rPr>
              <w:t>$</w:t>
            </w:r>
            <w:r>
              <w:rPr>
                <w:rFonts w:eastAsia="Calibri"/>
                <w:highlight w:val="white"/>
              </w:rPr>
              <w:t xml:space="preserve"> </w:t>
            </w:r>
            <w:sdt>
              <w:sdtPr>
                <w:rPr>
                  <w:rFonts w:eastAsia="Calibri"/>
                  <w:highlight w:val="white"/>
                </w:rPr>
                <w:id w:val="-141271539"/>
                <w:placeholder>
                  <w:docPart w:val="F19EE32478524FC1B532342C15554296"/>
                </w:placeholder>
                <w:showingPlcHdr/>
                <w:text/>
              </w:sdtPr>
              <w:sdtEndPr/>
              <w:sdtContent>
                <w:r w:rsidRPr="00DC2AB5">
                  <w:rPr>
                    <w:rStyle w:val="PlaceholderText"/>
                  </w:rPr>
                  <w:t>Click or tap here to enter text.</w:t>
                </w:r>
              </w:sdtContent>
            </w:sdt>
          </w:p>
        </w:tc>
      </w:tr>
      <w:tr w:rsidR="00E06B7A" w14:paraId="181C532F" w14:textId="77777777" w:rsidTr="009D26A8">
        <w:trPr>
          <w:trHeight w:hRule="exact" w:val="432"/>
        </w:trPr>
        <w:tc>
          <w:tcPr>
            <w:tcW w:w="2965" w:type="dxa"/>
          </w:tcPr>
          <w:p w14:paraId="24271CCE" w14:textId="77777777" w:rsidR="00E06B7A" w:rsidRDefault="00E06B7A" w:rsidP="009D26A8">
            <w:pPr>
              <w:rPr>
                <w:rFonts w:eastAsiaTheme="minorHAnsi" w:cstheme="minorBidi"/>
              </w:rPr>
            </w:pPr>
            <w:r>
              <w:rPr>
                <w:rFonts w:eastAsiaTheme="minorHAnsi" w:cstheme="minorBidi"/>
              </w:rPr>
              <w:t>Other charges</w:t>
            </w:r>
          </w:p>
        </w:tc>
        <w:tc>
          <w:tcPr>
            <w:tcW w:w="3510" w:type="dxa"/>
          </w:tcPr>
          <w:p w14:paraId="0B88BF37" w14:textId="77777777" w:rsidR="00E06B7A" w:rsidRDefault="00E06B7A" w:rsidP="009D26A8">
            <w:pPr>
              <w:rPr>
                <w:rFonts w:eastAsiaTheme="minorHAnsi" w:cstheme="minorBidi"/>
              </w:rPr>
            </w:pPr>
            <w:r>
              <w:rPr>
                <w:rFonts w:eastAsiaTheme="minorHAnsi" w:cstheme="minorBidi"/>
              </w:rPr>
              <w:t>$</w:t>
            </w:r>
            <w:r>
              <w:rPr>
                <w:rFonts w:eastAsia="Calibri"/>
                <w:highlight w:val="white"/>
              </w:rPr>
              <w:t xml:space="preserve"> </w:t>
            </w:r>
            <w:sdt>
              <w:sdtPr>
                <w:rPr>
                  <w:rFonts w:eastAsia="Calibri"/>
                  <w:highlight w:val="white"/>
                </w:rPr>
                <w:id w:val="1804193885"/>
                <w:placeholder>
                  <w:docPart w:val="0CCA4A1EC31943F084EBAF0AA68D3646"/>
                </w:placeholder>
                <w:showingPlcHdr/>
                <w:text/>
              </w:sdtPr>
              <w:sdtEndPr/>
              <w:sdtContent>
                <w:r w:rsidRPr="00DC2AB5">
                  <w:rPr>
                    <w:rStyle w:val="PlaceholderText"/>
                  </w:rPr>
                  <w:t>Click or tap here to enter text.</w:t>
                </w:r>
              </w:sdtContent>
            </w:sdt>
          </w:p>
        </w:tc>
      </w:tr>
      <w:tr w:rsidR="00E06B7A" w14:paraId="5113F670" w14:textId="77777777" w:rsidTr="009D26A8">
        <w:trPr>
          <w:trHeight w:hRule="exact" w:val="432"/>
        </w:trPr>
        <w:tc>
          <w:tcPr>
            <w:tcW w:w="2965" w:type="dxa"/>
          </w:tcPr>
          <w:p w14:paraId="11B00061" w14:textId="77777777" w:rsidR="00E06B7A" w:rsidRDefault="00E06B7A" w:rsidP="009D26A8">
            <w:pPr>
              <w:rPr>
                <w:rFonts w:eastAsiaTheme="minorHAnsi" w:cstheme="minorBidi"/>
              </w:rPr>
            </w:pPr>
            <w:r>
              <w:rPr>
                <w:rFonts w:eastAsiaTheme="minorHAnsi" w:cstheme="minorBidi"/>
              </w:rPr>
              <w:t>Equipment</w:t>
            </w:r>
          </w:p>
        </w:tc>
        <w:tc>
          <w:tcPr>
            <w:tcW w:w="3510" w:type="dxa"/>
          </w:tcPr>
          <w:p w14:paraId="280B3599" w14:textId="77777777" w:rsidR="00E06B7A" w:rsidRDefault="00E06B7A" w:rsidP="009D26A8">
            <w:pPr>
              <w:rPr>
                <w:rFonts w:eastAsiaTheme="minorHAnsi" w:cstheme="minorBidi"/>
              </w:rPr>
            </w:pPr>
            <w:r>
              <w:rPr>
                <w:rFonts w:eastAsiaTheme="minorHAnsi" w:cstheme="minorBidi"/>
              </w:rPr>
              <w:t>$</w:t>
            </w:r>
            <w:r>
              <w:rPr>
                <w:rFonts w:eastAsia="Calibri"/>
                <w:highlight w:val="white"/>
              </w:rPr>
              <w:t xml:space="preserve"> </w:t>
            </w:r>
            <w:sdt>
              <w:sdtPr>
                <w:rPr>
                  <w:rFonts w:eastAsia="Calibri"/>
                  <w:highlight w:val="white"/>
                </w:rPr>
                <w:id w:val="-127941831"/>
                <w:placeholder>
                  <w:docPart w:val="6F4B134D825C4749ADD057C31860B911"/>
                </w:placeholder>
                <w:showingPlcHdr/>
                <w:text/>
              </w:sdtPr>
              <w:sdtEndPr/>
              <w:sdtContent>
                <w:r w:rsidRPr="00DC2AB5">
                  <w:rPr>
                    <w:rStyle w:val="PlaceholderText"/>
                  </w:rPr>
                  <w:t>Click or tap here to enter text.</w:t>
                </w:r>
              </w:sdtContent>
            </w:sdt>
          </w:p>
        </w:tc>
      </w:tr>
      <w:tr w:rsidR="00E06B7A" w14:paraId="7B9E950B" w14:textId="77777777" w:rsidTr="009D26A8">
        <w:trPr>
          <w:trHeight w:hRule="exact" w:val="432"/>
        </w:trPr>
        <w:tc>
          <w:tcPr>
            <w:tcW w:w="2965" w:type="dxa"/>
          </w:tcPr>
          <w:p w14:paraId="05E207F3" w14:textId="77777777" w:rsidR="00E06B7A" w:rsidRDefault="00E06B7A" w:rsidP="009D26A8">
            <w:pPr>
              <w:rPr>
                <w:rFonts w:eastAsiaTheme="minorHAnsi" w:cstheme="minorBidi"/>
              </w:rPr>
            </w:pPr>
            <w:r>
              <w:rPr>
                <w:rFonts w:eastAsiaTheme="minorHAnsi" w:cstheme="minorBidi"/>
              </w:rPr>
              <w:t>Transfers</w:t>
            </w:r>
          </w:p>
        </w:tc>
        <w:tc>
          <w:tcPr>
            <w:tcW w:w="3510" w:type="dxa"/>
          </w:tcPr>
          <w:p w14:paraId="4B579FE9" w14:textId="77777777" w:rsidR="00E06B7A" w:rsidRDefault="00E06B7A" w:rsidP="009D26A8">
            <w:pPr>
              <w:rPr>
                <w:rFonts w:eastAsiaTheme="minorHAnsi" w:cstheme="minorBidi"/>
              </w:rPr>
            </w:pPr>
            <w:r>
              <w:rPr>
                <w:rFonts w:eastAsiaTheme="minorHAnsi" w:cstheme="minorBidi"/>
              </w:rPr>
              <w:t>$</w:t>
            </w:r>
            <w:r>
              <w:rPr>
                <w:rFonts w:eastAsia="Calibri"/>
                <w:highlight w:val="white"/>
              </w:rPr>
              <w:t xml:space="preserve"> </w:t>
            </w:r>
            <w:sdt>
              <w:sdtPr>
                <w:rPr>
                  <w:rFonts w:eastAsia="Calibri"/>
                  <w:highlight w:val="white"/>
                </w:rPr>
                <w:id w:val="-869533136"/>
                <w:placeholder>
                  <w:docPart w:val="EFCA1F167043466499F72E69DC2FEEF8"/>
                </w:placeholder>
                <w:showingPlcHdr/>
                <w:text/>
              </w:sdtPr>
              <w:sdtEndPr/>
              <w:sdtContent>
                <w:r w:rsidRPr="00DC2AB5">
                  <w:rPr>
                    <w:rStyle w:val="PlaceholderText"/>
                  </w:rPr>
                  <w:t>Click or tap here to enter text.</w:t>
                </w:r>
              </w:sdtContent>
            </w:sdt>
          </w:p>
        </w:tc>
      </w:tr>
      <w:tr w:rsidR="00E06B7A" w14:paraId="6A4A5597" w14:textId="77777777" w:rsidTr="009D26A8">
        <w:trPr>
          <w:trHeight w:hRule="exact" w:val="432"/>
        </w:trPr>
        <w:tc>
          <w:tcPr>
            <w:tcW w:w="2965" w:type="dxa"/>
          </w:tcPr>
          <w:p w14:paraId="0DC8BA50" w14:textId="77777777" w:rsidR="00E06B7A" w:rsidRPr="005A4C96" w:rsidRDefault="00E06B7A" w:rsidP="009D26A8">
            <w:pPr>
              <w:rPr>
                <w:rFonts w:eastAsiaTheme="minorHAnsi" w:cstheme="minorBidi"/>
              </w:rPr>
            </w:pPr>
            <w:r w:rsidRPr="005A4C96">
              <w:rPr>
                <w:rFonts w:eastAsiaTheme="minorHAnsi" w:cstheme="minorBidi"/>
              </w:rPr>
              <w:t xml:space="preserve">Total requested: </w:t>
            </w:r>
          </w:p>
        </w:tc>
        <w:tc>
          <w:tcPr>
            <w:tcW w:w="3510" w:type="dxa"/>
          </w:tcPr>
          <w:p w14:paraId="68A05784" w14:textId="77777777" w:rsidR="00E06B7A" w:rsidRPr="005A4C96" w:rsidRDefault="00E06B7A" w:rsidP="009D26A8">
            <w:pPr>
              <w:rPr>
                <w:rFonts w:eastAsiaTheme="minorHAnsi" w:cstheme="minorBidi"/>
              </w:rPr>
            </w:pPr>
            <w:r w:rsidRPr="005A4C96">
              <w:rPr>
                <w:rFonts w:eastAsiaTheme="minorHAnsi" w:cstheme="minorBidi"/>
              </w:rPr>
              <w:t>$</w:t>
            </w:r>
            <w:r w:rsidRPr="005A4C96">
              <w:rPr>
                <w:rFonts w:eastAsia="Calibri"/>
              </w:rPr>
              <w:t xml:space="preserve"> </w:t>
            </w:r>
            <w:sdt>
              <w:sdtPr>
                <w:rPr>
                  <w:rFonts w:eastAsia="Calibri"/>
                </w:rPr>
                <w:id w:val="1671139430"/>
                <w:placeholder>
                  <w:docPart w:val="C0ED99A610CC4A5684642653661E76B2"/>
                </w:placeholder>
                <w:showingPlcHdr/>
                <w:text/>
              </w:sdtPr>
              <w:sdtEndPr/>
              <w:sdtContent>
                <w:r w:rsidRPr="005A4C96">
                  <w:rPr>
                    <w:rStyle w:val="PlaceholderText"/>
                  </w:rPr>
                  <w:t>Click or tap here to enter text.</w:t>
                </w:r>
              </w:sdtContent>
            </w:sdt>
          </w:p>
        </w:tc>
      </w:tr>
      <w:tr w:rsidR="00E06B7A" w14:paraId="4C1BB6AE" w14:textId="77777777" w:rsidTr="009D26A8">
        <w:trPr>
          <w:trHeight w:hRule="exact" w:val="739"/>
        </w:trPr>
        <w:tc>
          <w:tcPr>
            <w:tcW w:w="2965" w:type="dxa"/>
          </w:tcPr>
          <w:p w14:paraId="40C27E9D" w14:textId="77777777" w:rsidR="00E06B7A" w:rsidRPr="005A4C96" w:rsidRDefault="00E06B7A" w:rsidP="009D26A8">
            <w:pPr>
              <w:rPr>
                <w:rFonts w:eastAsiaTheme="minorHAnsi" w:cstheme="minorBidi"/>
              </w:rPr>
            </w:pPr>
            <w:r w:rsidRPr="005A4C96">
              <w:rPr>
                <w:rFonts w:eastAsiaTheme="minorHAnsi" w:cstheme="minorBidi"/>
              </w:rPr>
              <w:t>Advance request amount (15% of total requested):</w:t>
            </w:r>
          </w:p>
        </w:tc>
        <w:tc>
          <w:tcPr>
            <w:tcW w:w="3510" w:type="dxa"/>
          </w:tcPr>
          <w:p w14:paraId="00801113" w14:textId="77777777" w:rsidR="00E06B7A" w:rsidRPr="005A4C96" w:rsidRDefault="00E06B7A" w:rsidP="009D26A8">
            <w:pPr>
              <w:rPr>
                <w:rFonts w:eastAsiaTheme="minorHAnsi" w:cstheme="minorBidi"/>
              </w:rPr>
            </w:pPr>
            <w:r w:rsidRPr="005A4C96">
              <w:rPr>
                <w:rFonts w:eastAsiaTheme="minorHAnsi" w:cstheme="minorBidi"/>
              </w:rPr>
              <w:t>$</w:t>
            </w:r>
            <w:r w:rsidRPr="005A4C96">
              <w:rPr>
                <w:rFonts w:eastAsia="Calibri"/>
              </w:rPr>
              <w:t xml:space="preserve"> </w:t>
            </w:r>
            <w:sdt>
              <w:sdtPr>
                <w:rPr>
                  <w:rFonts w:eastAsia="Calibri"/>
                </w:rPr>
                <w:id w:val="-1474983318"/>
                <w:placeholder>
                  <w:docPart w:val="3B030C7AD972494D9AC3643C9493B71D"/>
                </w:placeholder>
                <w:showingPlcHdr/>
                <w:text/>
              </w:sdtPr>
              <w:sdtEndPr/>
              <w:sdtContent>
                <w:r w:rsidRPr="005A4C96">
                  <w:rPr>
                    <w:rStyle w:val="PlaceholderText"/>
                  </w:rPr>
                  <w:t>Click or tap here to enter text.</w:t>
                </w:r>
              </w:sdtContent>
            </w:sdt>
          </w:p>
        </w:tc>
      </w:tr>
    </w:tbl>
    <w:p w14:paraId="5E3C1491" w14:textId="77777777" w:rsidR="00E06B7A" w:rsidRPr="00E6680F" w:rsidRDefault="00E06B7A" w:rsidP="00E06B7A">
      <w:pPr>
        <w:rPr>
          <w:rFonts w:eastAsiaTheme="minorHAnsi" w:cstheme="minorBidi"/>
        </w:rPr>
      </w:pPr>
      <w:r w:rsidRPr="00E6680F">
        <w:rPr>
          <w:rFonts w:eastAsiaTheme="minorHAnsi" w:cstheme="minorBidi"/>
        </w:rPr>
        <w:t>The payment advance request should be no greater than 15% of the approved grant award.</w:t>
      </w:r>
    </w:p>
    <w:p w14:paraId="41EDDE6F" w14:textId="77777777" w:rsidR="00E06B7A" w:rsidRPr="00E6680F" w:rsidRDefault="00E06B7A" w:rsidP="00E06B7A">
      <w:pPr>
        <w:rPr>
          <w:rFonts w:eastAsiaTheme="minorHAnsi" w:cstheme="minorBidi"/>
        </w:rPr>
      </w:pPr>
      <w:r w:rsidRPr="00E6680F">
        <w:rPr>
          <w:rFonts w:eastAsiaTheme="minorHAnsi" w:cstheme="minorBidi"/>
        </w:rPr>
        <w:t>A</w:t>
      </w:r>
      <w:r>
        <w:rPr>
          <w:rFonts w:eastAsiaTheme="minorHAnsi" w:cstheme="minorBidi"/>
        </w:rPr>
        <w:t>n</w:t>
      </w:r>
      <w:r w:rsidRPr="00E6680F">
        <w:rPr>
          <w:rFonts w:eastAsiaTheme="minorHAnsi" w:cstheme="minorBidi"/>
        </w:rPr>
        <w:t xml:space="preserve"> advancement of </w:t>
      </w:r>
      <w:r>
        <w:rPr>
          <w:rFonts w:eastAsiaTheme="minorHAnsi" w:cstheme="minorBidi"/>
        </w:rPr>
        <w:t xml:space="preserve">15% of </w:t>
      </w:r>
      <w:r w:rsidRPr="00E6680F">
        <w:rPr>
          <w:rFonts w:eastAsiaTheme="minorHAnsi" w:cstheme="minorBidi"/>
        </w:rPr>
        <w:t>the grant award amount will be issued upon request and all supporting receipts will be required</w:t>
      </w:r>
      <w:r>
        <w:rPr>
          <w:rFonts w:eastAsiaTheme="minorHAnsi" w:cstheme="minorBidi"/>
        </w:rPr>
        <w:t>.</w:t>
      </w:r>
    </w:p>
    <w:p w14:paraId="5D7B2768" w14:textId="77777777" w:rsidR="00E06B7A" w:rsidRPr="00E6680F" w:rsidRDefault="00E06B7A" w:rsidP="00E06B7A">
      <w:pPr>
        <w:rPr>
          <w:rFonts w:eastAsiaTheme="minorHAnsi" w:cstheme="minorBidi"/>
        </w:rPr>
      </w:pPr>
      <w:r w:rsidRPr="00E6680F">
        <w:rPr>
          <w:rFonts w:eastAsiaTheme="minorHAnsi" w:cstheme="minorBidi"/>
        </w:rPr>
        <w:t>Payment advances are NOT automatic and must be requested as part of the application process.</w:t>
      </w:r>
    </w:p>
    <w:p w14:paraId="1A525633" w14:textId="22CDE103" w:rsidR="00E06B7A" w:rsidRPr="00E6680F" w:rsidRDefault="00E06B7A" w:rsidP="00E06B7A">
      <w:pPr>
        <w:rPr>
          <w:rFonts w:eastAsiaTheme="minorHAnsi" w:cstheme="minorBidi"/>
        </w:rPr>
      </w:pPr>
      <w:r w:rsidRPr="00E6680F">
        <w:rPr>
          <w:rFonts w:eastAsiaTheme="minorHAnsi" w:cstheme="minorBidi"/>
        </w:rPr>
        <w:t xml:space="preserve">Funds for payment advances are only available for disbursement if and when they are made available to MSDE by the funding agency; and will subsequently be disbursed only if your application is approved. Payment advances may be billed once it is determined by the </w:t>
      </w:r>
      <w:r>
        <w:rPr>
          <w:rFonts w:eastAsiaTheme="minorHAnsi" w:cstheme="minorBidi"/>
        </w:rPr>
        <w:t xml:space="preserve">Grant Support Specialist </w:t>
      </w:r>
      <w:r w:rsidRPr="00E6680F">
        <w:rPr>
          <w:rFonts w:eastAsiaTheme="minorHAnsi" w:cstheme="minorBidi"/>
        </w:rPr>
        <w:t>that all grant requirements have been met and required documents received.</w:t>
      </w:r>
    </w:p>
    <w:p w14:paraId="63C1A49D" w14:textId="77777777" w:rsidR="00E06B7A" w:rsidRPr="00E6680F" w:rsidRDefault="00E06B7A" w:rsidP="00E06B7A">
      <w:pPr>
        <w:spacing w:before="360" w:after="120"/>
        <w:rPr>
          <w:rFonts w:eastAsiaTheme="minorHAnsi" w:cstheme="minorBidi"/>
        </w:rPr>
      </w:pPr>
      <w:r w:rsidRPr="00E6680F">
        <w:rPr>
          <w:rFonts w:eastAsiaTheme="minorHAnsi" w:cstheme="minorBidi"/>
        </w:rPr>
        <w:lastRenderedPageBreak/>
        <w:t xml:space="preserve">Payment advances must be limited to the minimum amounts needed and be timed to be in accordance with the actual, immediate cash requirements of </w:t>
      </w:r>
      <w:r>
        <w:rPr>
          <w:rFonts w:eastAsiaTheme="minorHAnsi" w:cstheme="minorBidi"/>
        </w:rPr>
        <w:t>the</w:t>
      </w:r>
      <w:r w:rsidRPr="00E6680F">
        <w:rPr>
          <w:rFonts w:eastAsiaTheme="minorHAnsi" w:cstheme="minorBidi"/>
        </w:rPr>
        <w:t xml:space="preserve"> agency in carrying out the purpose of the approved program or project. The timing and amount of the advance payment must be as close as is administratively feasible to your actual disbursements for direct program or project costs and the proportionate share of any allowable indirect costs. </w:t>
      </w:r>
      <w:r>
        <w:rPr>
          <w:rFonts w:eastAsiaTheme="minorHAnsi" w:cstheme="minorBidi"/>
        </w:rPr>
        <w:t xml:space="preserve">Timely </w:t>
      </w:r>
      <w:r w:rsidRPr="00E6680F">
        <w:rPr>
          <w:rFonts w:eastAsiaTheme="minorHAnsi" w:cstheme="minorBidi"/>
        </w:rPr>
        <w:t>payment</w:t>
      </w:r>
      <w:r>
        <w:rPr>
          <w:rFonts w:eastAsiaTheme="minorHAnsi" w:cstheme="minorBidi"/>
        </w:rPr>
        <w:t xml:space="preserve"> is required</w:t>
      </w:r>
      <w:r w:rsidRPr="00E6680F">
        <w:rPr>
          <w:rFonts w:eastAsiaTheme="minorHAnsi" w:cstheme="minorBidi"/>
        </w:rPr>
        <w:t xml:space="preserve"> </w:t>
      </w:r>
      <w:proofErr w:type="gramStart"/>
      <w:r w:rsidRPr="00E6680F">
        <w:rPr>
          <w:rFonts w:eastAsiaTheme="minorHAnsi" w:cstheme="minorBidi"/>
        </w:rPr>
        <w:t>to</w:t>
      </w:r>
      <w:proofErr w:type="gramEnd"/>
      <w:r w:rsidRPr="00E6680F">
        <w:rPr>
          <w:rFonts w:eastAsiaTheme="minorHAnsi" w:cstheme="minorBidi"/>
        </w:rPr>
        <w:t xml:space="preserve"> contractors in accordance with the contract provisions. (see §200.305 (1)).</w:t>
      </w:r>
    </w:p>
    <w:p w14:paraId="16D4FCD2" w14:textId="77777777" w:rsidR="00E06B7A" w:rsidRDefault="00E06B7A" w:rsidP="00E06B7A"/>
    <w:p w14:paraId="03F3B958" w14:textId="77777777" w:rsidR="00E06B7A" w:rsidRPr="00B92397" w:rsidRDefault="00E06B7A" w:rsidP="00E06B7A">
      <w:pPr>
        <w:pBdr>
          <w:bottom w:val="single" w:sz="12" w:space="1" w:color="auto"/>
        </w:pBdr>
        <w:spacing w:after="0" w:line="240" w:lineRule="auto"/>
        <w:jc w:val="center"/>
        <w:rPr>
          <w:rFonts w:cs="Arial"/>
          <w:b/>
          <w:sz w:val="24"/>
          <w:szCs w:val="24"/>
        </w:rPr>
      </w:pPr>
      <w:r w:rsidRPr="00B92397">
        <w:rPr>
          <w:rFonts w:cs="Arial"/>
          <w:b/>
          <w:sz w:val="24"/>
          <w:szCs w:val="24"/>
        </w:rPr>
        <w:t>CERTIFICATION OF PAYMENT ADVANCE</w:t>
      </w:r>
    </w:p>
    <w:p w14:paraId="381A0929" w14:textId="77777777" w:rsidR="00E06B7A" w:rsidRPr="00B92397" w:rsidRDefault="00E06B7A" w:rsidP="00E06B7A">
      <w:pPr>
        <w:rPr>
          <w:rFonts w:cs="Arial"/>
          <w:szCs w:val="20"/>
        </w:rPr>
      </w:pPr>
      <w:r w:rsidRPr="00B92397">
        <w:rPr>
          <w:rFonts w:cs="Arial"/>
          <w:szCs w:val="20"/>
        </w:rPr>
        <w:t>By signing this request, I certify to the best of my knowledge and belief that:</w:t>
      </w:r>
    </w:p>
    <w:p w14:paraId="59DE3978" w14:textId="77777777" w:rsidR="00E06B7A" w:rsidRPr="00B92397" w:rsidRDefault="00E06B7A" w:rsidP="00E06B7A">
      <w:pPr>
        <w:numPr>
          <w:ilvl w:val="0"/>
          <w:numId w:val="1"/>
        </w:numPr>
        <w:spacing w:before="0" w:line="271" w:lineRule="auto"/>
        <w:contextualSpacing/>
        <w:rPr>
          <w:rFonts w:eastAsia="Times New Roman" w:cs="Arial"/>
          <w:szCs w:val="20"/>
        </w:rPr>
      </w:pPr>
      <w:r w:rsidRPr="00B92397">
        <w:rPr>
          <w:rFonts w:eastAsia="Times New Roman" w:cs="Arial"/>
          <w:szCs w:val="20"/>
        </w:rPr>
        <w:t>I have read the regulations pertaining to the use and handling of the funds that will be advanced to my agency for the sole purpose of funding the activities of the approved program or project.</w:t>
      </w:r>
    </w:p>
    <w:p w14:paraId="3D4F86B0" w14:textId="77777777" w:rsidR="00E06B7A" w:rsidRPr="00B92397" w:rsidRDefault="00E06B7A" w:rsidP="00E06B7A">
      <w:pPr>
        <w:numPr>
          <w:ilvl w:val="0"/>
          <w:numId w:val="1"/>
        </w:numPr>
        <w:spacing w:before="0" w:line="271" w:lineRule="auto"/>
        <w:contextualSpacing/>
        <w:rPr>
          <w:rFonts w:eastAsia="Times New Roman" w:cs="Arial"/>
          <w:szCs w:val="20"/>
        </w:rPr>
      </w:pPr>
      <w:r w:rsidRPr="00B92397">
        <w:rPr>
          <w:rFonts w:eastAsia="Times New Roman" w:cs="Arial"/>
          <w:szCs w:val="20"/>
        </w:rPr>
        <w:t>I understand that this advance will be recuperated from future invoice payments until the full amount of the advance has been offset by the reporting of allowable expenditures.</w:t>
      </w:r>
    </w:p>
    <w:p w14:paraId="2EEEDC77" w14:textId="77777777" w:rsidR="00E06B7A" w:rsidRPr="00B92397" w:rsidRDefault="00E06B7A" w:rsidP="00E06B7A">
      <w:pPr>
        <w:numPr>
          <w:ilvl w:val="0"/>
          <w:numId w:val="1"/>
        </w:numPr>
        <w:spacing w:before="0" w:line="271" w:lineRule="auto"/>
        <w:contextualSpacing/>
        <w:rPr>
          <w:rFonts w:eastAsia="Times New Roman" w:cs="Arial"/>
          <w:szCs w:val="20"/>
        </w:rPr>
      </w:pPr>
      <w:r w:rsidRPr="00B92397">
        <w:rPr>
          <w:rFonts w:eastAsia="Times New Roman" w:cs="Arial"/>
          <w:szCs w:val="20"/>
        </w:rPr>
        <w:t>I understand my agency’s responsibilities as outlined above.</w:t>
      </w:r>
    </w:p>
    <w:p w14:paraId="1C8C827F" w14:textId="77777777" w:rsidR="00E06B7A" w:rsidRPr="00B92397" w:rsidRDefault="00E06B7A" w:rsidP="00E06B7A">
      <w:pPr>
        <w:numPr>
          <w:ilvl w:val="0"/>
          <w:numId w:val="1"/>
        </w:numPr>
        <w:spacing w:before="0" w:line="271" w:lineRule="auto"/>
        <w:contextualSpacing/>
        <w:rPr>
          <w:rFonts w:eastAsia="Times New Roman" w:cs="Arial"/>
          <w:szCs w:val="20"/>
        </w:rPr>
      </w:pPr>
      <w:r w:rsidRPr="00B92397">
        <w:rPr>
          <w:rFonts w:eastAsia="Times New Roman" w:cs="Arial"/>
          <w:szCs w:val="20"/>
        </w:rPr>
        <w:t>The information provided is true, complete, and accurate.</w:t>
      </w:r>
    </w:p>
    <w:p w14:paraId="5576FDA1" w14:textId="77777777" w:rsidR="00E06B7A" w:rsidRPr="00B92397" w:rsidRDefault="00E06B7A" w:rsidP="00E06B7A">
      <w:pPr>
        <w:numPr>
          <w:ilvl w:val="0"/>
          <w:numId w:val="1"/>
        </w:numPr>
        <w:spacing w:before="0" w:line="271" w:lineRule="auto"/>
        <w:contextualSpacing/>
        <w:rPr>
          <w:rFonts w:eastAsia="Times New Roman" w:cs="Arial"/>
          <w:szCs w:val="20"/>
        </w:rPr>
      </w:pPr>
      <w:r w:rsidRPr="00B92397">
        <w:rPr>
          <w:rFonts w:eastAsia="Times New Roman" w:cs="Arial"/>
          <w:szCs w:val="20"/>
        </w:rPr>
        <w:t>I am aware that any false, fictitious, or fraudulent information or the omission of any material fact may subject me to criminal, civil or administrative penalties for fraud, false statements, false claims or otherwise.</w:t>
      </w:r>
    </w:p>
    <w:p w14:paraId="50ECEBDE" w14:textId="2D10E9FF" w:rsidR="00E06B7A" w:rsidRPr="00B92397" w:rsidRDefault="00E06B7A" w:rsidP="00E06B7A">
      <w:pPr>
        <w:rPr>
          <w:szCs w:val="20"/>
        </w:rPr>
      </w:pPr>
      <w:r>
        <w:rPr>
          <w:noProof/>
        </w:rPr>
        <mc:AlternateContent>
          <mc:Choice Requires="wps">
            <w:drawing>
              <wp:anchor distT="0" distB="0" distL="114300" distR="114300" simplePos="0" relativeHeight="251659264" behindDoc="0" locked="0" layoutInCell="1" allowOverlap="1" wp14:anchorId="7C78A061" wp14:editId="09D0DF3D">
                <wp:simplePos x="0" y="0"/>
                <wp:positionH relativeFrom="column">
                  <wp:posOffset>1690370</wp:posOffset>
                </wp:positionH>
                <wp:positionV relativeFrom="paragraph">
                  <wp:posOffset>133350</wp:posOffset>
                </wp:positionV>
                <wp:extent cx="3891280" cy="31750"/>
                <wp:effectExtent l="0" t="0" r="1397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1280" cy="31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ABF76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1pt,10.5pt" to="43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" strokecolor="windowText" strokeweight=".5pt">
                <v:stroke joinstyle="miter"/>
                <o:lock v:ext="edit" shapetype="f"/>
              </v:line>
            </w:pict>
          </mc:Fallback>
        </mc:AlternateContent>
      </w:r>
      <w:r w:rsidRPr="00B92397">
        <w:rPr>
          <w:szCs w:val="20"/>
        </w:rPr>
        <w:t xml:space="preserve">Printed name of recipient:  </w:t>
      </w:r>
    </w:p>
    <w:p w14:paraId="2C219072" w14:textId="20F38A12" w:rsidR="00E06B7A" w:rsidRPr="00B92397" w:rsidRDefault="00E06B7A" w:rsidP="00E06B7A">
      <w:pPr>
        <w:rPr>
          <w:szCs w:val="20"/>
        </w:rPr>
      </w:pPr>
      <w:r>
        <w:rPr>
          <w:noProof/>
        </w:rPr>
        <mc:AlternateContent>
          <mc:Choice Requires="wps">
            <w:drawing>
              <wp:anchor distT="0" distB="0" distL="114300" distR="114300" simplePos="0" relativeHeight="251660288" behindDoc="0" locked="0" layoutInCell="1" allowOverlap="1" wp14:anchorId="1B2278DC" wp14:editId="4A14F478">
                <wp:simplePos x="0" y="0"/>
                <wp:positionH relativeFrom="column">
                  <wp:posOffset>1392555</wp:posOffset>
                </wp:positionH>
                <wp:positionV relativeFrom="paragraph">
                  <wp:posOffset>132715</wp:posOffset>
                </wp:positionV>
                <wp:extent cx="4189095" cy="10795"/>
                <wp:effectExtent l="0" t="0" r="190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89095" cy="107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391FD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65pt,10.45pt" to="43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" strokecolor="windowText" strokeweight=".5pt">
                <v:stroke joinstyle="miter"/>
                <o:lock v:ext="edit" shapetype="f"/>
              </v:line>
            </w:pict>
          </mc:Fallback>
        </mc:AlternateContent>
      </w:r>
      <w:r w:rsidRPr="00B92397">
        <w:rPr>
          <w:szCs w:val="20"/>
        </w:rPr>
        <w:t xml:space="preserve">Signature of recipient:  </w:t>
      </w:r>
    </w:p>
    <w:p w14:paraId="1EAF355D" w14:textId="28F032C0" w:rsidR="00E06B7A" w:rsidRDefault="00E06B7A" w:rsidP="00E06B7A">
      <w:pPr>
        <w:rPr>
          <w:szCs w:val="20"/>
        </w:rPr>
      </w:pPr>
      <w:r>
        <w:rPr>
          <w:noProof/>
        </w:rPr>
        <mc:AlternateContent>
          <mc:Choice Requires="wps">
            <w:drawing>
              <wp:anchor distT="0" distB="0" distL="114300" distR="114300" simplePos="0" relativeHeight="251661312" behindDoc="0" locked="0" layoutInCell="1" allowOverlap="1" wp14:anchorId="02607F9A" wp14:editId="2514C5AD">
                <wp:simplePos x="0" y="0"/>
                <wp:positionH relativeFrom="column">
                  <wp:posOffset>393700</wp:posOffset>
                </wp:positionH>
                <wp:positionV relativeFrom="paragraph">
                  <wp:posOffset>142875</wp:posOffset>
                </wp:positionV>
                <wp:extent cx="1297305" cy="10795"/>
                <wp:effectExtent l="0" t="0" r="1714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97305" cy="107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6F0D95"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11.25pt" to="133.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" strokecolor="windowText" strokeweight=".5pt">
                <v:stroke joinstyle="miter"/>
                <o:lock v:ext="edit" shapetype="f"/>
              </v:line>
            </w:pict>
          </mc:Fallback>
        </mc:AlternateContent>
      </w:r>
      <w:r w:rsidRPr="00B92397">
        <w:rPr>
          <w:szCs w:val="20"/>
        </w:rPr>
        <w:t xml:space="preserve">Date:  </w:t>
      </w:r>
    </w:p>
    <w:p w14:paraId="429F035B" w14:textId="77777777" w:rsidR="00E06B7A" w:rsidRDefault="00E06B7A" w:rsidP="00E06B7A">
      <w:pPr>
        <w:rPr>
          <w:szCs w:val="20"/>
        </w:rPr>
      </w:pPr>
    </w:p>
    <w:p w14:paraId="69509A57" w14:textId="77777777" w:rsidR="00E06B7A" w:rsidRPr="00B92397" w:rsidRDefault="00E06B7A" w:rsidP="00E06B7A">
      <w:pPr>
        <w:rPr>
          <w:szCs w:val="20"/>
        </w:rPr>
      </w:pPr>
    </w:p>
    <w:tbl>
      <w:tblPr>
        <w:tblStyle w:val="TableGrid"/>
        <w:tblW w:w="0" w:type="auto"/>
        <w:tblLook w:val="04A0" w:firstRow="1" w:lastRow="0" w:firstColumn="1" w:lastColumn="0" w:noHBand="0" w:noVBand="1"/>
      </w:tblPr>
      <w:tblGrid>
        <w:gridCol w:w="9350"/>
      </w:tblGrid>
      <w:tr w:rsidR="00E06B7A" w:rsidRPr="00B92397" w14:paraId="658B0D0E" w14:textId="77777777" w:rsidTr="009D26A8">
        <w:tc>
          <w:tcPr>
            <w:tcW w:w="9350" w:type="dxa"/>
            <w:shd w:val="clear" w:color="auto" w:fill="D9E2F3" w:themeFill="accent1" w:themeFillTint="33"/>
          </w:tcPr>
          <w:p w14:paraId="543DE51B" w14:textId="77777777" w:rsidR="00E06B7A" w:rsidRPr="00B92397" w:rsidRDefault="00E06B7A" w:rsidP="009D26A8">
            <w:pPr>
              <w:jc w:val="center"/>
              <w:rPr>
                <w:rFonts w:cs="Arial"/>
                <w:b/>
                <w:sz w:val="16"/>
                <w:szCs w:val="16"/>
              </w:rPr>
            </w:pPr>
            <w:r w:rsidRPr="00B92397">
              <w:rPr>
                <w:rFonts w:cs="Arial"/>
                <w:b/>
                <w:sz w:val="16"/>
                <w:szCs w:val="16"/>
              </w:rPr>
              <w:t>MSDE Use Only</w:t>
            </w:r>
          </w:p>
        </w:tc>
      </w:tr>
    </w:tbl>
    <w:p w14:paraId="2280C088" w14:textId="77777777" w:rsidR="00E06B7A" w:rsidRDefault="00E06B7A" w:rsidP="00E06B7A"/>
    <w:tbl>
      <w:tblPr>
        <w:tblStyle w:val="TableGrid"/>
        <w:tblW w:w="0" w:type="auto"/>
        <w:tblLook w:val="04A0" w:firstRow="1" w:lastRow="0" w:firstColumn="1" w:lastColumn="0" w:noHBand="0" w:noVBand="1"/>
      </w:tblPr>
      <w:tblGrid>
        <w:gridCol w:w="9350"/>
      </w:tblGrid>
      <w:tr w:rsidR="00E06B7A" w:rsidRPr="00704FDC" w14:paraId="7B7FCCDD" w14:textId="77777777" w:rsidTr="009D26A8">
        <w:tc>
          <w:tcPr>
            <w:tcW w:w="9350" w:type="dxa"/>
          </w:tcPr>
          <w:p w14:paraId="4066F135" w14:textId="77777777" w:rsidR="00E06B7A" w:rsidRDefault="00E06B7A" w:rsidP="009D26A8">
            <w:pPr>
              <w:rPr>
                <w:rFonts w:cs="Arial"/>
                <w:sz w:val="16"/>
                <w:szCs w:val="16"/>
              </w:rPr>
            </w:pPr>
          </w:p>
          <w:p w14:paraId="484042E3" w14:textId="77777777" w:rsidR="00E06B7A" w:rsidRPr="00704FDC" w:rsidRDefault="00E06B7A" w:rsidP="009D26A8">
            <w:pPr>
              <w:rPr>
                <w:rFonts w:cs="Arial"/>
                <w:sz w:val="16"/>
                <w:szCs w:val="16"/>
              </w:rPr>
            </w:pPr>
            <w:r w:rsidRPr="00704FDC">
              <w:rPr>
                <w:rFonts w:cs="Arial"/>
                <w:sz w:val="16"/>
                <w:szCs w:val="16"/>
              </w:rPr>
              <w:t>Grant Manager Approval:</w:t>
            </w:r>
            <w:r>
              <w:rPr>
                <w:rFonts w:cs="Arial"/>
                <w:sz w:val="16"/>
                <w:szCs w:val="16"/>
              </w:rPr>
              <w:t xml:space="preserve">  </w:t>
            </w:r>
            <w:r w:rsidRPr="00704FDC">
              <w:rPr>
                <w:rFonts w:cs="Arial"/>
                <w:sz w:val="16"/>
                <w:szCs w:val="16"/>
              </w:rPr>
              <w:t>________________________________________________________________</w:t>
            </w:r>
            <w:r>
              <w:rPr>
                <w:rFonts w:cs="Arial"/>
                <w:sz w:val="16"/>
                <w:szCs w:val="16"/>
              </w:rPr>
              <w:t>________________</w:t>
            </w:r>
            <w:r w:rsidRPr="00704FDC">
              <w:rPr>
                <w:rFonts w:cs="Arial"/>
                <w:sz w:val="16"/>
                <w:szCs w:val="16"/>
              </w:rPr>
              <w:t>_</w:t>
            </w:r>
            <w:r>
              <w:rPr>
                <w:rFonts w:cs="Arial"/>
                <w:sz w:val="16"/>
                <w:szCs w:val="16"/>
              </w:rPr>
              <w:t>__________________________</w:t>
            </w:r>
            <w:r w:rsidRPr="00704FDC">
              <w:rPr>
                <w:rFonts w:cs="Arial"/>
                <w:sz w:val="16"/>
                <w:szCs w:val="16"/>
              </w:rPr>
              <w:t>____</w:t>
            </w:r>
            <w:r>
              <w:rPr>
                <w:rFonts w:cs="Arial"/>
                <w:sz w:val="16"/>
                <w:szCs w:val="16"/>
              </w:rPr>
              <w:t>_______</w:t>
            </w:r>
            <w:r w:rsidRPr="00704FDC">
              <w:rPr>
                <w:rFonts w:cs="Arial"/>
                <w:sz w:val="16"/>
                <w:szCs w:val="16"/>
              </w:rPr>
              <w:t>__</w:t>
            </w:r>
          </w:p>
          <w:p w14:paraId="6452E6FD" w14:textId="77777777" w:rsidR="00E06B7A" w:rsidRDefault="00E06B7A" w:rsidP="009D26A8">
            <w:pPr>
              <w:rPr>
                <w:rFonts w:cs="Arial"/>
                <w:sz w:val="16"/>
                <w:szCs w:val="16"/>
              </w:rPr>
            </w:pPr>
            <w:r w:rsidRPr="00704FDC">
              <w:rPr>
                <w:rFonts w:cs="Arial"/>
                <w:sz w:val="16"/>
                <w:szCs w:val="16"/>
              </w:rPr>
              <w:t xml:space="preserve">                                   </w:t>
            </w:r>
            <w:r>
              <w:rPr>
                <w:rFonts w:cs="Arial"/>
                <w:sz w:val="16"/>
                <w:szCs w:val="16"/>
              </w:rPr>
              <w:t xml:space="preserve">                         </w:t>
            </w:r>
            <w:r w:rsidRPr="00704FDC">
              <w:rPr>
                <w:rFonts w:cs="Arial"/>
                <w:sz w:val="16"/>
                <w:szCs w:val="16"/>
              </w:rPr>
              <w:t xml:space="preserve">Name                                                                                 </w:t>
            </w:r>
            <w:r>
              <w:rPr>
                <w:rFonts w:cs="Arial"/>
                <w:sz w:val="16"/>
                <w:szCs w:val="16"/>
              </w:rPr>
              <w:t xml:space="preserve">                                            </w:t>
            </w:r>
            <w:r w:rsidRPr="00704FDC">
              <w:rPr>
                <w:rFonts w:cs="Arial"/>
                <w:sz w:val="16"/>
                <w:szCs w:val="16"/>
              </w:rPr>
              <w:t>Dat</w:t>
            </w:r>
            <w:r>
              <w:rPr>
                <w:rFonts w:cs="Arial"/>
                <w:sz w:val="16"/>
                <w:szCs w:val="16"/>
              </w:rPr>
              <w:t>e</w:t>
            </w:r>
          </w:p>
          <w:p w14:paraId="5B7460A9" w14:textId="77777777" w:rsidR="00E06B7A" w:rsidRPr="00704FDC" w:rsidRDefault="00E06B7A" w:rsidP="009D26A8">
            <w:pPr>
              <w:rPr>
                <w:rFonts w:cs="Arial"/>
                <w:sz w:val="16"/>
                <w:szCs w:val="16"/>
              </w:rPr>
            </w:pPr>
            <w:r>
              <w:rPr>
                <w:rFonts w:cs="Arial"/>
                <w:sz w:val="16"/>
                <w:szCs w:val="16"/>
              </w:rPr>
              <w:t>Fiscal</w:t>
            </w:r>
            <w:r w:rsidRPr="00704FDC">
              <w:rPr>
                <w:rFonts w:cs="Arial"/>
                <w:sz w:val="16"/>
                <w:szCs w:val="16"/>
              </w:rPr>
              <w:t xml:space="preserve"> </w:t>
            </w:r>
            <w:r>
              <w:rPr>
                <w:rFonts w:cs="Arial"/>
                <w:sz w:val="16"/>
                <w:szCs w:val="16"/>
              </w:rPr>
              <w:t>Monitor</w:t>
            </w:r>
            <w:r w:rsidRPr="00704FDC">
              <w:rPr>
                <w:rFonts w:cs="Arial"/>
                <w:sz w:val="16"/>
                <w:szCs w:val="16"/>
              </w:rPr>
              <w:t xml:space="preserve"> Approval:</w:t>
            </w:r>
            <w:r>
              <w:rPr>
                <w:rFonts w:cs="Arial"/>
                <w:sz w:val="16"/>
                <w:szCs w:val="16"/>
              </w:rPr>
              <w:t xml:space="preserve">  </w:t>
            </w:r>
            <w:r w:rsidRPr="00704FDC">
              <w:rPr>
                <w:rFonts w:cs="Arial"/>
                <w:sz w:val="16"/>
                <w:szCs w:val="16"/>
              </w:rPr>
              <w:t>________________________________________________________________</w:t>
            </w:r>
            <w:r>
              <w:rPr>
                <w:rFonts w:cs="Arial"/>
                <w:sz w:val="16"/>
                <w:szCs w:val="16"/>
              </w:rPr>
              <w:t>________________</w:t>
            </w:r>
            <w:r w:rsidRPr="00704FDC">
              <w:rPr>
                <w:rFonts w:cs="Arial"/>
                <w:sz w:val="16"/>
                <w:szCs w:val="16"/>
              </w:rPr>
              <w:t>_</w:t>
            </w:r>
            <w:r>
              <w:rPr>
                <w:rFonts w:cs="Arial"/>
                <w:sz w:val="16"/>
                <w:szCs w:val="16"/>
              </w:rPr>
              <w:t>__________________________</w:t>
            </w:r>
            <w:r w:rsidRPr="00704FDC">
              <w:rPr>
                <w:rFonts w:cs="Arial"/>
                <w:sz w:val="16"/>
                <w:szCs w:val="16"/>
              </w:rPr>
              <w:t>____</w:t>
            </w:r>
            <w:r>
              <w:rPr>
                <w:rFonts w:cs="Arial"/>
                <w:sz w:val="16"/>
                <w:szCs w:val="16"/>
              </w:rPr>
              <w:t>_______</w:t>
            </w:r>
            <w:r w:rsidRPr="00704FDC">
              <w:rPr>
                <w:rFonts w:cs="Arial"/>
                <w:sz w:val="16"/>
                <w:szCs w:val="16"/>
              </w:rPr>
              <w:t>__</w:t>
            </w:r>
          </w:p>
          <w:p w14:paraId="1AAD0AB0" w14:textId="77777777" w:rsidR="00E06B7A" w:rsidRPr="00704FDC" w:rsidRDefault="00E06B7A" w:rsidP="009D26A8">
            <w:pPr>
              <w:rPr>
                <w:rFonts w:cs="Arial"/>
                <w:sz w:val="16"/>
                <w:szCs w:val="16"/>
              </w:rPr>
            </w:pPr>
            <w:r w:rsidRPr="00704FDC">
              <w:rPr>
                <w:rFonts w:cs="Arial"/>
                <w:sz w:val="16"/>
                <w:szCs w:val="16"/>
              </w:rPr>
              <w:t xml:space="preserve">                                    </w:t>
            </w:r>
            <w:r>
              <w:rPr>
                <w:rFonts w:cs="Arial"/>
                <w:sz w:val="16"/>
                <w:szCs w:val="16"/>
              </w:rPr>
              <w:t xml:space="preserve">                         </w:t>
            </w:r>
            <w:r w:rsidRPr="00704FDC">
              <w:rPr>
                <w:rFonts w:cs="Arial"/>
                <w:sz w:val="16"/>
                <w:szCs w:val="16"/>
              </w:rPr>
              <w:t xml:space="preserve">Name                                                                                 </w:t>
            </w:r>
            <w:r>
              <w:rPr>
                <w:rFonts w:cs="Arial"/>
                <w:sz w:val="16"/>
                <w:szCs w:val="16"/>
              </w:rPr>
              <w:t xml:space="preserve">                                            </w:t>
            </w:r>
            <w:r w:rsidRPr="00704FDC">
              <w:rPr>
                <w:rFonts w:cs="Arial"/>
                <w:sz w:val="16"/>
                <w:szCs w:val="16"/>
              </w:rPr>
              <w:t>Dat</w:t>
            </w:r>
            <w:r>
              <w:rPr>
                <w:rFonts w:cs="Arial"/>
                <w:sz w:val="16"/>
                <w:szCs w:val="16"/>
              </w:rPr>
              <w:t>e</w:t>
            </w:r>
          </w:p>
        </w:tc>
      </w:tr>
    </w:tbl>
    <w:p w14:paraId="5D4D9986" w14:textId="77777777" w:rsidR="00196115" w:rsidRDefault="00196115" w:rsidP="00E06B7A"/>
    <w:sectPr w:rsidR="00196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01C4D"/>
    <w:multiLevelType w:val="hybridMultilevel"/>
    <w:tmpl w:val="3838488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08694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7A"/>
    <w:rsid w:val="00196115"/>
    <w:rsid w:val="007A5B3D"/>
    <w:rsid w:val="008E4EAB"/>
    <w:rsid w:val="00E06B7A"/>
    <w:rsid w:val="00FA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5D50"/>
  <w15:docId w15:val="{F9512256-161C-45C3-8E39-5A62CB68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7A"/>
    <w:pPr>
      <w:spacing w:before="120" w:after="200" w:line="276" w:lineRule="auto"/>
    </w:pPr>
    <w:rPr>
      <w:rFonts w:ascii="Lato" w:eastAsia="Lato" w:hAnsi="Lato" w:cs="Lato"/>
      <w:color w:val="404040" w:themeColor="text1" w:themeTint="BF"/>
      <w:kern w:val="0"/>
      <w:sz w:val="20"/>
    </w:rPr>
  </w:style>
  <w:style w:type="paragraph" w:styleId="Heading1">
    <w:name w:val="heading 1"/>
    <w:basedOn w:val="Normal"/>
    <w:next w:val="Normal"/>
    <w:link w:val="Heading1Char"/>
    <w:uiPriority w:val="9"/>
    <w:qFormat/>
    <w:rsid w:val="00E06B7A"/>
    <w:pPr>
      <w:pBdr>
        <w:bottom w:val="single" w:sz="4" w:space="1" w:color="005FA7"/>
      </w:pBdr>
      <w:spacing w:line="240" w:lineRule="auto"/>
      <w:outlineLvl w:val="0"/>
    </w:pPr>
    <w:rPr>
      <w:b/>
      <w:color w:val="01599D"/>
      <w:sz w:val="3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B7A"/>
    <w:rPr>
      <w:rFonts w:ascii="Lato" w:eastAsia="Lato" w:hAnsi="Lato" w:cs="Lato"/>
      <w:b/>
      <w:color w:val="01599D"/>
      <w:kern w:val="0"/>
      <w:sz w:val="36"/>
      <w:szCs w:val="21"/>
    </w:rPr>
  </w:style>
  <w:style w:type="table" w:styleId="TableGrid">
    <w:name w:val="Table Grid"/>
    <w:basedOn w:val="TableNormal"/>
    <w:rsid w:val="00E06B7A"/>
    <w:pPr>
      <w:widowControl w:val="0"/>
      <w:spacing w:before="120" w:after="200" w:line="276" w:lineRule="auto"/>
    </w:pPr>
    <w:rPr>
      <w:rFonts w:ascii="Lato" w:eastAsia="Lato" w:hAnsi="Lato" w:cs="Lato"/>
      <w:color w:val="404040"/>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6B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C12C01119D430780712837D0E37D52"/>
        <w:category>
          <w:name w:val="General"/>
          <w:gallery w:val="placeholder"/>
        </w:category>
        <w:types>
          <w:type w:val="bbPlcHdr"/>
        </w:types>
        <w:behaviors>
          <w:behavior w:val="content"/>
        </w:behaviors>
        <w:guid w:val="{4CF35B9E-A9CE-4C3F-B308-ABBE8EF05959}"/>
      </w:docPartPr>
      <w:docPartBody>
        <w:p w:rsidR="000562EF" w:rsidRDefault="00B951A1" w:rsidP="00B951A1">
          <w:pPr>
            <w:pStyle w:val="7EC12C01119D430780712837D0E37D52"/>
          </w:pPr>
          <w:r w:rsidRPr="008F0119">
            <w:rPr>
              <w:rStyle w:val="PlaceholderText"/>
            </w:rPr>
            <w:t>Click or tap to enter a date.</w:t>
          </w:r>
        </w:p>
      </w:docPartBody>
    </w:docPart>
    <w:docPart>
      <w:docPartPr>
        <w:name w:val="0EA8FA53EB994CD7A4A9BF6233680EEA"/>
        <w:category>
          <w:name w:val="General"/>
          <w:gallery w:val="placeholder"/>
        </w:category>
        <w:types>
          <w:type w:val="bbPlcHdr"/>
        </w:types>
        <w:behaviors>
          <w:behavior w:val="content"/>
        </w:behaviors>
        <w:guid w:val="{E78B8848-53D7-4E4E-B2D1-43FB2BC1338F}"/>
      </w:docPartPr>
      <w:docPartBody>
        <w:p w:rsidR="000562EF" w:rsidRDefault="00B951A1" w:rsidP="00B951A1">
          <w:pPr>
            <w:pStyle w:val="0EA8FA53EB994CD7A4A9BF6233680EEA"/>
          </w:pPr>
          <w:r w:rsidRPr="00DC2AB5">
            <w:rPr>
              <w:rStyle w:val="PlaceholderText"/>
            </w:rPr>
            <w:t>Click or tap here to enter text.</w:t>
          </w:r>
        </w:p>
      </w:docPartBody>
    </w:docPart>
    <w:docPart>
      <w:docPartPr>
        <w:name w:val="ED78B26B7B2C438AACC4B7E51E3071E2"/>
        <w:category>
          <w:name w:val="General"/>
          <w:gallery w:val="placeholder"/>
        </w:category>
        <w:types>
          <w:type w:val="bbPlcHdr"/>
        </w:types>
        <w:behaviors>
          <w:behavior w:val="content"/>
        </w:behaviors>
        <w:guid w:val="{CB3C8464-01D1-4F42-932A-A80D164A697C}"/>
      </w:docPartPr>
      <w:docPartBody>
        <w:p w:rsidR="000562EF" w:rsidRDefault="00B951A1" w:rsidP="00B951A1">
          <w:pPr>
            <w:pStyle w:val="ED78B26B7B2C438AACC4B7E51E3071E2"/>
          </w:pPr>
          <w:r w:rsidRPr="00DC2AB5">
            <w:rPr>
              <w:rStyle w:val="PlaceholderText"/>
            </w:rPr>
            <w:t>Click or tap here to enter text.</w:t>
          </w:r>
        </w:p>
      </w:docPartBody>
    </w:docPart>
    <w:docPart>
      <w:docPartPr>
        <w:name w:val="D6F57842779C46EFB143EE73A3E70499"/>
        <w:category>
          <w:name w:val="General"/>
          <w:gallery w:val="placeholder"/>
        </w:category>
        <w:types>
          <w:type w:val="bbPlcHdr"/>
        </w:types>
        <w:behaviors>
          <w:behavior w:val="content"/>
        </w:behaviors>
        <w:guid w:val="{D0FFD961-8623-4B0C-AEE6-F4BF3BEBF517}"/>
      </w:docPartPr>
      <w:docPartBody>
        <w:p w:rsidR="000562EF" w:rsidRDefault="00B951A1" w:rsidP="00B951A1">
          <w:pPr>
            <w:pStyle w:val="D6F57842779C46EFB143EE73A3E70499"/>
          </w:pPr>
          <w:r w:rsidRPr="00DC2AB5">
            <w:rPr>
              <w:rStyle w:val="PlaceholderText"/>
            </w:rPr>
            <w:t>Click or tap here to enter text.</w:t>
          </w:r>
        </w:p>
      </w:docPartBody>
    </w:docPart>
    <w:docPart>
      <w:docPartPr>
        <w:name w:val="2A9BC9DE48EF425282AC6DD35549AF8E"/>
        <w:category>
          <w:name w:val="General"/>
          <w:gallery w:val="placeholder"/>
        </w:category>
        <w:types>
          <w:type w:val="bbPlcHdr"/>
        </w:types>
        <w:behaviors>
          <w:behavior w:val="content"/>
        </w:behaviors>
        <w:guid w:val="{7F6D11A8-FA94-45E5-A061-7997CD072600}"/>
      </w:docPartPr>
      <w:docPartBody>
        <w:p w:rsidR="000562EF" w:rsidRDefault="00B951A1" w:rsidP="00B951A1">
          <w:pPr>
            <w:pStyle w:val="2A9BC9DE48EF425282AC6DD35549AF8E"/>
          </w:pPr>
          <w:r w:rsidRPr="00DC2AB5">
            <w:rPr>
              <w:rStyle w:val="PlaceholderText"/>
            </w:rPr>
            <w:t>Click or tap here to enter text.</w:t>
          </w:r>
        </w:p>
      </w:docPartBody>
    </w:docPart>
    <w:docPart>
      <w:docPartPr>
        <w:name w:val="89787BFBB59E4F9EB3AC609F13AFFF2F"/>
        <w:category>
          <w:name w:val="General"/>
          <w:gallery w:val="placeholder"/>
        </w:category>
        <w:types>
          <w:type w:val="bbPlcHdr"/>
        </w:types>
        <w:behaviors>
          <w:behavior w:val="content"/>
        </w:behaviors>
        <w:guid w:val="{8AB25B57-D24D-4FF9-A0A7-C74343FC635B}"/>
      </w:docPartPr>
      <w:docPartBody>
        <w:p w:rsidR="000562EF" w:rsidRDefault="00B951A1" w:rsidP="00B951A1">
          <w:pPr>
            <w:pStyle w:val="89787BFBB59E4F9EB3AC609F13AFFF2F"/>
          </w:pPr>
          <w:r w:rsidRPr="00DC2AB5">
            <w:rPr>
              <w:rStyle w:val="PlaceholderText"/>
            </w:rPr>
            <w:t>Click or tap here to enter text.</w:t>
          </w:r>
        </w:p>
      </w:docPartBody>
    </w:docPart>
    <w:docPart>
      <w:docPartPr>
        <w:name w:val="183F0AB51F7540078CA342CBE7AF6DCF"/>
        <w:category>
          <w:name w:val="General"/>
          <w:gallery w:val="placeholder"/>
        </w:category>
        <w:types>
          <w:type w:val="bbPlcHdr"/>
        </w:types>
        <w:behaviors>
          <w:behavior w:val="content"/>
        </w:behaviors>
        <w:guid w:val="{33FE96FA-AC3A-4F1C-9C89-C5FE6AB789D6}"/>
      </w:docPartPr>
      <w:docPartBody>
        <w:p w:rsidR="000562EF" w:rsidRDefault="00B951A1" w:rsidP="00B951A1">
          <w:pPr>
            <w:pStyle w:val="183F0AB51F7540078CA342CBE7AF6DCF"/>
          </w:pPr>
          <w:r w:rsidRPr="00DC2AB5">
            <w:rPr>
              <w:rStyle w:val="PlaceholderText"/>
            </w:rPr>
            <w:t>Click or tap here to enter text.</w:t>
          </w:r>
        </w:p>
      </w:docPartBody>
    </w:docPart>
    <w:docPart>
      <w:docPartPr>
        <w:name w:val="856D4A4C23FA433194795D968222D553"/>
        <w:category>
          <w:name w:val="General"/>
          <w:gallery w:val="placeholder"/>
        </w:category>
        <w:types>
          <w:type w:val="bbPlcHdr"/>
        </w:types>
        <w:behaviors>
          <w:behavior w:val="content"/>
        </w:behaviors>
        <w:guid w:val="{FF37E73E-4968-4B20-B14F-89262E298455}"/>
      </w:docPartPr>
      <w:docPartBody>
        <w:p w:rsidR="000562EF" w:rsidRDefault="00B951A1" w:rsidP="00B951A1">
          <w:pPr>
            <w:pStyle w:val="856D4A4C23FA433194795D968222D553"/>
          </w:pPr>
          <w:r w:rsidRPr="00DC2AB5">
            <w:rPr>
              <w:rStyle w:val="PlaceholderText"/>
            </w:rPr>
            <w:t>Click or tap here to enter text.</w:t>
          </w:r>
        </w:p>
      </w:docPartBody>
    </w:docPart>
    <w:docPart>
      <w:docPartPr>
        <w:name w:val="F2669EB56A084AC7BD22DEC97CEFDB97"/>
        <w:category>
          <w:name w:val="General"/>
          <w:gallery w:val="placeholder"/>
        </w:category>
        <w:types>
          <w:type w:val="bbPlcHdr"/>
        </w:types>
        <w:behaviors>
          <w:behavior w:val="content"/>
        </w:behaviors>
        <w:guid w:val="{3C0FFD37-7B4D-4DD3-88CF-10BF29FE99B6}"/>
      </w:docPartPr>
      <w:docPartBody>
        <w:p w:rsidR="000562EF" w:rsidRDefault="00B951A1" w:rsidP="00B951A1">
          <w:pPr>
            <w:pStyle w:val="F2669EB56A084AC7BD22DEC97CEFDB97"/>
          </w:pPr>
          <w:r w:rsidRPr="00DC2AB5">
            <w:rPr>
              <w:rStyle w:val="PlaceholderText"/>
            </w:rPr>
            <w:t>Click or tap here to enter text.</w:t>
          </w:r>
        </w:p>
      </w:docPartBody>
    </w:docPart>
    <w:docPart>
      <w:docPartPr>
        <w:name w:val="BFB2B6FE954B47FFB455D8D40A278152"/>
        <w:category>
          <w:name w:val="General"/>
          <w:gallery w:val="placeholder"/>
        </w:category>
        <w:types>
          <w:type w:val="bbPlcHdr"/>
        </w:types>
        <w:behaviors>
          <w:behavior w:val="content"/>
        </w:behaviors>
        <w:guid w:val="{7F9B88A2-B402-48FC-9518-62F489A94D3C}"/>
      </w:docPartPr>
      <w:docPartBody>
        <w:p w:rsidR="000562EF" w:rsidRDefault="00B951A1" w:rsidP="00B951A1">
          <w:pPr>
            <w:pStyle w:val="BFB2B6FE954B47FFB455D8D40A278152"/>
          </w:pPr>
          <w:r w:rsidRPr="00DC2AB5">
            <w:rPr>
              <w:rStyle w:val="PlaceholderText"/>
            </w:rPr>
            <w:t>Click or tap here to enter text.</w:t>
          </w:r>
        </w:p>
      </w:docPartBody>
    </w:docPart>
    <w:docPart>
      <w:docPartPr>
        <w:name w:val="F19EE32478524FC1B532342C15554296"/>
        <w:category>
          <w:name w:val="General"/>
          <w:gallery w:val="placeholder"/>
        </w:category>
        <w:types>
          <w:type w:val="bbPlcHdr"/>
        </w:types>
        <w:behaviors>
          <w:behavior w:val="content"/>
        </w:behaviors>
        <w:guid w:val="{AD9C6B9E-B578-4F68-9674-F976482F6E90}"/>
      </w:docPartPr>
      <w:docPartBody>
        <w:p w:rsidR="000562EF" w:rsidRDefault="00B951A1" w:rsidP="00B951A1">
          <w:pPr>
            <w:pStyle w:val="F19EE32478524FC1B532342C15554296"/>
          </w:pPr>
          <w:r w:rsidRPr="00DC2AB5">
            <w:rPr>
              <w:rStyle w:val="PlaceholderText"/>
            </w:rPr>
            <w:t>Click or tap here to enter text.</w:t>
          </w:r>
        </w:p>
      </w:docPartBody>
    </w:docPart>
    <w:docPart>
      <w:docPartPr>
        <w:name w:val="0CCA4A1EC31943F084EBAF0AA68D3646"/>
        <w:category>
          <w:name w:val="General"/>
          <w:gallery w:val="placeholder"/>
        </w:category>
        <w:types>
          <w:type w:val="bbPlcHdr"/>
        </w:types>
        <w:behaviors>
          <w:behavior w:val="content"/>
        </w:behaviors>
        <w:guid w:val="{E341CAA6-3A7A-4D11-A903-FA8D3137159E}"/>
      </w:docPartPr>
      <w:docPartBody>
        <w:p w:rsidR="000562EF" w:rsidRDefault="00B951A1" w:rsidP="00B951A1">
          <w:pPr>
            <w:pStyle w:val="0CCA4A1EC31943F084EBAF0AA68D3646"/>
          </w:pPr>
          <w:r w:rsidRPr="00DC2AB5">
            <w:rPr>
              <w:rStyle w:val="PlaceholderText"/>
            </w:rPr>
            <w:t>Click or tap here to enter text.</w:t>
          </w:r>
        </w:p>
      </w:docPartBody>
    </w:docPart>
    <w:docPart>
      <w:docPartPr>
        <w:name w:val="6F4B134D825C4749ADD057C31860B911"/>
        <w:category>
          <w:name w:val="General"/>
          <w:gallery w:val="placeholder"/>
        </w:category>
        <w:types>
          <w:type w:val="bbPlcHdr"/>
        </w:types>
        <w:behaviors>
          <w:behavior w:val="content"/>
        </w:behaviors>
        <w:guid w:val="{A93558E4-66B2-4EAF-AE0F-193F9E328B2D}"/>
      </w:docPartPr>
      <w:docPartBody>
        <w:p w:rsidR="000562EF" w:rsidRDefault="00B951A1" w:rsidP="00B951A1">
          <w:pPr>
            <w:pStyle w:val="6F4B134D825C4749ADD057C31860B911"/>
          </w:pPr>
          <w:r w:rsidRPr="00DC2AB5">
            <w:rPr>
              <w:rStyle w:val="PlaceholderText"/>
            </w:rPr>
            <w:t>Click or tap here to enter text.</w:t>
          </w:r>
        </w:p>
      </w:docPartBody>
    </w:docPart>
    <w:docPart>
      <w:docPartPr>
        <w:name w:val="EFCA1F167043466499F72E69DC2FEEF8"/>
        <w:category>
          <w:name w:val="General"/>
          <w:gallery w:val="placeholder"/>
        </w:category>
        <w:types>
          <w:type w:val="bbPlcHdr"/>
        </w:types>
        <w:behaviors>
          <w:behavior w:val="content"/>
        </w:behaviors>
        <w:guid w:val="{37A86D2E-DD2D-4E82-A711-A38D3712E9BE}"/>
      </w:docPartPr>
      <w:docPartBody>
        <w:p w:rsidR="000562EF" w:rsidRDefault="00B951A1" w:rsidP="00B951A1">
          <w:pPr>
            <w:pStyle w:val="EFCA1F167043466499F72E69DC2FEEF8"/>
          </w:pPr>
          <w:r w:rsidRPr="00DC2AB5">
            <w:rPr>
              <w:rStyle w:val="PlaceholderText"/>
            </w:rPr>
            <w:t>Click or tap here to enter text.</w:t>
          </w:r>
        </w:p>
      </w:docPartBody>
    </w:docPart>
    <w:docPart>
      <w:docPartPr>
        <w:name w:val="C0ED99A610CC4A5684642653661E76B2"/>
        <w:category>
          <w:name w:val="General"/>
          <w:gallery w:val="placeholder"/>
        </w:category>
        <w:types>
          <w:type w:val="bbPlcHdr"/>
        </w:types>
        <w:behaviors>
          <w:behavior w:val="content"/>
        </w:behaviors>
        <w:guid w:val="{A9A6850E-12D9-4F0C-9CC3-3B793C03A252}"/>
      </w:docPartPr>
      <w:docPartBody>
        <w:p w:rsidR="000562EF" w:rsidRDefault="00B951A1" w:rsidP="00B951A1">
          <w:pPr>
            <w:pStyle w:val="C0ED99A610CC4A5684642653661E76B2"/>
          </w:pPr>
          <w:r w:rsidRPr="00DC2AB5">
            <w:rPr>
              <w:rStyle w:val="PlaceholderText"/>
            </w:rPr>
            <w:t>Click or tap here to enter text.</w:t>
          </w:r>
        </w:p>
      </w:docPartBody>
    </w:docPart>
    <w:docPart>
      <w:docPartPr>
        <w:name w:val="3B030C7AD972494D9AC3643C9493B71D"/>
        <w:category>
          <w:name w:val="General"/>
          <w:gallery w:val="placeholder"/>
        </w:category>
        <w:types>
          <w:type w:val="bbPlcHdr"/>
        </w:types>
        <w:behaviors>
          <w:behavior w:val="content"/>
        </w:behaviors>
        <w:guid w:val="{F03EC933-C0CE-4DEC-8F4D-4DEA9226C3B7}"/>
      </w:docPartPr>
      <w:docPartBody>
        <w:p w:rsidR="000562EF" w:rsidRDefault="00B951A1" w:rsidP="00B951A1">
          <w:pPr>
            <w:pStyle w:val="3B030C7AD972494D9AC3643C9493B71D"/>
          </w:pPr>
          <w:r w:rsidRPr="00DC2A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A1"/>
    <w:rsid w:val="000562EF"/>
    <w:rsid w:val="00B9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1A1"/>
    <w:rPr>
      <w:color w:val="808080"/>
    </w:rPr>
  </w:style>
  <w:style w:type="paragraph" w:customStyle="1" w:styleId="7EC12C01119D430780712837D0E37D52">
    <w:name w:val="7EC12C01119D430780712837D0E37D52"/>
    <w:rsid w:val="00B951A1"/>
  </w:style>
  <w:style w:type="paragraph" w:customStyle="1" w:styleId="0EA8FA53EB994CD7A4A9BF6233680EEA">
    <w:name w:val="0EA8FA53EB994CD7A4A9BF6233680EEA"/>
    <w:rsid w:val="00B951A1"/>
  </w:style>
  <w:style w:type="paragraph" w:customStyle="1" w:styleId="ED78B26B7B2C438AACC4B7E51E3071E2">
    <w:name w:val="ED78B26B7B2C438AACC4B7E51E3071E2"/>
    <w:rsid w:val="00B951A1"/>
  </w:style>
  <w:style w:type="paragraph" w:customStyle="1" w:styleId="D6F57842779C46EFB143EE73A3E70499">
    <w:name w:val="D6F57842779C46EFB143EE73A3E70499"/>
    <w:rsid w:val="00B951A1"/>
  </w:style>
  <w:style w:type="paragraph" w:customStyle="1" w:styleId="2A9BC9DE48EF425282AC6DD35549AF8E">
    <w:name w:val="2A9BC9DE48EF425282AC6DD35549AF8E"/>
    <w:rsid w:val="00B951A1"/>
  </w:style>
  <w:style w:type="paragraph" w:customStyle="1" w:styleId="89787BFBB59E4F9EB3AC609F13AFFF2F">
    <w:name w:val="89787BFBB59E4F9EB3AC609F13AFFF2F"/>
    <w:rsid w:val="00B951A1"/>
  </w:style>
  <w:style w:type="paragraph" w:customStyle="1" w:styleId="183F0AB51F7540078CA342CBE7AF6DCF">
    <w:name w:val="183F0AB51F7540078CA342CBE7AF6DCF"/>
    <w:rsid w:val="00B951A1"/>
  </w:style>
  <w:style w:type="paragraph" w:customStyle="1" w:styleId="856D4A4C23FA433194795D968222D553">
    <w:name w:val="856D4A4C23FA433194795D968222D553"/>
    <w:rsid w:val="00B951A1"/>
  </w:style>
  <w:style w:type="paragraph" w:customStyle="1" w:styleId="F2669EB56A084AC7BD22DEC97CEFDB97">
    <w:name w:val="F2669EB56A084AC7BD22DEC97CEFDB97"/>
    <w:rsid w:val="00B951A1"/>
  </w:style>
  <w:style w:type="paragraph" w:customStyle="1" w:styleId="BFB2B6FE954B47FFB455D8D40A278152">
    <w:name w:val="BFB2B6FE954B47FFB455D8D40A278152"/>
    <w:rsid w:val="00B951A1"/>
  </w:style>
  <w:style w:type="paragraph" w:customStyle="1" w:styleId="F19EE32478524FC1B532342C15554296">
    <w:name w:val="F19EE32478524FC1B532342C15554296"/>
    <w:rsid w:val="00B951A1"/>
  </w:style>
  <w:style w:type="paragraph" w:customStyle="1" w:styleId="0CCA4A1EC31943F084EBAF0AA68D3646">
    <w:name w:val="0CCA4A1EC31943F084EBAF0AA68D3646"/>
    <w:rsid w:val="00B951A1"/>
  </w:style>
  <w:style w:type="paragraph" w:customStyle="1" w:styleId="6F4B134D825C4749ADD057C31860B911">
    <w:name w:val="6F4B134D825C4749ADD057C31860B911"/>
    <w:rsid w:val="00B951A1"/>
  </w:style>
  <w:style w:type="paragraph" w:customStyle="1" w:styleId="EFCA1F167043466499F72E69DC2FEEF8">
    <w:name w:val="EFCA1F167043466499F72E69DC2FEEF8"/>
    <w:rsid w:val="00B951A1"/>
  </w:style>
  <w:style w:type="paragraph" w:customStyle="1" w:styleId="C0ED99A610CC4A5684642653661E76B2">
    <w:name w:val="C0ED99A610CC4A5684642653661E76B2"/>
    <w:rsid w:val="00B951A1"/>
  </w:style>
  <w:style w:type="paragraph" w:customStyle="1" w:styleId="3B030C7AD972494D9AC3643C9493B71D">
    <w:name w:val="3B030C7AD972494D9AC3643C9493B71D"/>
    <w:rsid w:val="00B951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F3D31-D495-482D-9AAE-F5357436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3591</Characters>
  <Application>Microsoft Office Word</Application>
  <DocSecurity>0</DocSecurity>
  <Lines>29</Lines>
  <Paragraphs>8</Paragraphs>
  <ScaleCrop>false</ScaleCrop>
  <Company>Maryland Department of Information Technology</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Nykia Washington</dc:creator>
  <cp:keywords/>
  <dc:description/>
  <cp:lastModifiedBy>Nykia Washington</cp:lastModifiedBy>
  <cp:revision>2</cp:revision>
  <dcterms:created xsi:type="dcterms:W3CDTF">2023-04-19T15:04:00Z</dcterms:created>
  <dcterms:modified xsi:type="dcterms:W3CDTF">2023-04-19T15:04:00Z</dcterms:modified>
</cp:coreProperties>
</file>