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94390" w14:textId="3DB9CD52" w:rsidR="00E0735D" w:rsidRPr="00FC6ACE" w:rsidRDefault="00624F66" w:rsidP="00704515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06A193" wp14:editId="6FE445C8">
                <wp:simplePos x="0" y="0"/>
                <wp:positionH relativeFrom="column">
                  <wp:posOffset>9525</wp:posOffset>
                </wp:positionH>
                <wp:positionV relativeFrom="paragraph">
                  <wp:posOffset>-1095375</wp:posOffset>
                </wp:positionV>
                <wp:extent cx="1143000" cy="1143000"/>
                <wp:effectExtent l="0" t="0" r="19050" b="19050"/>
                <wp:wrapNone/>
                <wp:docPr id="1717348881" name="Text Box 1" descr="Add Organization Logo Her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7030D" w14:textId="4C869543" w:rsidR="00824E8A" w:rsidRDefault="00824E8A" w:rsidP="00824E8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Add Organization</w:t>
                            </w:r>
                          </w:p>
                          <w:p w14:paraId="5CD67B7E" w14:textId="7E876B29" w:rsidR="00624F66" w:rsidRDefault="00824E8A" w:rsidP="00824E8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06A19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Add Organization Logo Here" style="position:absolute;margin-left:.75pt;margin-top:-86.25pt;width:90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JJMwIAAH8EAAAOAAAAZHJzL2Uyb0RvYy54bWysVE1v2zAMvQ/YfxB0X+ykabcFcYosRYYB&#10;QVsgHXpWZDk2JosapcTOfv0o2fnqdhp2kUU96ol8JD29b2vN9gpdBSbjw0HKmTIS8spsM/79Zfnh&#10;E2fOC5MLDUZl/KAcv5+9fzdt7ESNoASdK2REYtyksRkvvbeTJHGyVLVwA7DKEFgA1sKTidskR9EQ&#10;e62TUZreJQ1gbhGkco5OHzqQzyJ/USjpn4rCKc90xik2H1eM6yasyWwqJlsUtqxkH4b4hyhqURl6&#10;9ET1ILxgO6z+oKorieCg8AMJdQJFUUkVc6BshumbbNalsCrmQuI4e5LJ/T9a+bhf22dkvv0CLRUw&#10;CNJYN3F0GPJpC6zDlyJlhJOEh5NsqvVMhkvD8U2aEiQJOxrEk5yvW3T+q4KahU3GkeoS5RL7lfOd&#10;69ElvOZAV/my0joaoRfUQiPbC6qi9jFIIr/y0oY1Gb+7uU0j8RUWqE/3N1rIHyHNawaytKHDc/Jh&#10;59tN2yuygfxAQiF0PeSsXFbEuxLOPwukpiEBaBD8Ey2FBgoG+h1nJeCvv50Hf6oloZw11IQZdz93&#10;AhVn+puhKn8ejseha6Mxvv04IgMvkc0lYnb1AkihIY2clXEb/L0+bguE+pXmZR5eJUgYSW9nXHo8&#10;GgvfDQdNnFTzeXSjTrXCr8zaykAeahIUfWlfBdq+op6a4RGODSsmbwrb+YabBuY7D0UVqx4k7nTt&#10;lacuj4XpJzKM0aUdvc7/jdlvAAAA//8DAFBLAwQUAAYACAAAACEA6+PXht0AAAAIAQAADwAAAGRy&#10;cy9kb3ducmV2LnhtbEyPzU7DMBCE70i8g7VI3FonFSVViFMBokKIU1Pg7MZLYtU/qe224e3ZnOC2&#10;szua/aZaj9awM4aovROQzzNg6FqvtOsEfOw2sxWwmKRT0niHAn4wwrq+vqpkqfzFbfHcpI5RiIul&#10;FNCnNJScx7ZHK+PcD+jo9u2DlYlk6LgK8kLh1vBFlt1zK7WjD70c8LnH9tCcrIDjZ9jd5frla2Pe&#10;Gn0sDu9Pr7IQ4vZmfHwAlnBMf2aY8AkdamLa+5NTkRnSSzIKmOXFgqbJsJpWewHFEnhd8f8F6l8A&#10;AAD//wMAUEsBAi0AFAAGAAgAAAAhALaDOJL+AAAA4QEAABMAAAAAAAAAAAAAAAAAAAAAAFtDb250&#10;ZW50X1R5cGVzXS54bWxQSwECLQAUAAYACAAAACEAOP0h/9YAAACUAQAACwAAAAAAAAAAAAAAAAAv&#10;AQAAX3JlbHMvLnJlbHNQSwECLQAUAAYACAAAACEAs0pCSTMCAAB/BAAADgAAAAAAAAAAAAAAAAAu&#10;AgAAZHJzL2Uyb0RvYy54bWxQSwECLQAUAAYACAAAACEA6+PXht0AAAAIAQAADwAAAAAAAAAAAAAA&#10;AACNBAAAZHJzL2Rvd25yZXYueG1sUEsFBgAAAAAEAAQA8wAAAJcFAAAAAA==&#10;" fillcolor="white [3201]" strokeweight=".5pt">
                <v:textbox>
                  <w:txbxContent>
                    <w:p w14:paraId="2C27030D" w14:textId="4C869543" w:rsidR="00824E8A" w:rsidRDefault="00824E8A" w:rsidP="00824E8A">
                      <w:pPr>
                        <w:spacing w:after="0" w:line="240" w:lineRule="auto"/>
                        <w:jc w:val="center"/>
                      </w:pPr>
                      <w:r>
                        <w:t>Add Organization</w:t>
                      </w:r>
                    </w:p>
                    <w:p w14:paraId="5CD67B7E" w14:textId="7E876B29" w:rsidR="00624F66" w:rsidRDefault="00824E8A" w:rsidP="00824E8A">
                      <w:pPr>
                        <w:spacing w:after="0" w:line="240" w:lineRule="auto"/>
                        <w:jc w:val="center"/>
                      </w:pPr>
                      <w:r>
                        <w:t>Logo Here</w:t>
                      </w:r>
                    </w:p>
                  </w:txbxContent>
                </v:textbox>
              </v:shape>
            </w:pict>
          </mc:Fallback>
        </mc:AlternateContent>
      </w:r>
      <w:r w:rsidR="00D45221">
        <w:t>Month XX</w:t>
      </w:r>
      <w:r w:rsidR="00555F5F" w:rsidRPr="00FC6ACE">
        <w:t>, 202</w:t>
      </w:r>
      <w:r w:rsidR="00613676">
        <w:t>4</w:t>
      </w:r>
    </w:p>
    <w:p w14:paraId="28506D3C" w14:textId="70DA1E2E" w:rsidR="00613676" w:rsidRDefault="00613676" w:rsidP="00613676">
      <w:pPr>
        <w:spacing w:after="0"/>
      </w:pPr>
      <w:r>
        <w:t xml:space="preserve">Maryland State Department of Education </w:t>
      </w:r>
      <w:r w:rsidR="004A011E">
        <w:t>(MSDE)</w:t>
      </w:r>
    </w:p>
    <w:p w14:paraId="73CA3527" w14:textId="77777777" w:rsidR="00613676" w:rsidRDefault="00613676" w:rsidP="00613676">
      <w:pPr>
        <w:spacing w:after="0"/>
      </w:pPr>
      <w:r>
        <w:t>Division of Early Childhood</w:t>
      </w:r>
    </w:p>
    <w:p w14:paraId="31B68D9E" w14:textId="32FA1E21" w:rsidR="00613676" w:rsidRDefault="00613676" w:rsidP="3221FE7E">
      <w:pPr>
        <w:spacing w:after="0"/>
      </w:pPr>
      <w:r>
        <w:t>Attn: Dr. Nakeisha Savage, Director of Early Learning and Instruction</w:t>
      </w:r>
      <w:r>
        <w:br/>
        <w:t>200 W. Baltimore Street</w:t>
      </w:r>
      <w:r>
        <w:br/>
        <w:t>Baltimore, MD 21201</w:t>
      </w:r>
    </w:p>
    <w:p w14:paraId="3DC32A33" w14:textId="73E0FF58" w:rsidR="3221FE7E" w:rsidRDefault="3221FE7E" w:rsidP="3221FE7E">
      <w:pPr>
        <w:spacing w:after="0"/>
      </w:pPr>
    </w:p>
    <w:p w14:paraId="490075FA" w14:textId="747235F7" w:rsidR="00613676" w:rsidRPr="00613676" w:rsidRDefault="00555F5F" w:rsidP="3221FE7E">
      <w:pPr>
        <w:widowControl/>
        <w:snapToGrid/>
        <w:spacing w:after="160"/>
      </w:pPr>
      <w:r>
        <w:t xml:space="preserve">Dear </w:t>
      </w:r>
      <w:r w:rsidR="45882BC2">
        <w:t>Early Learning and Instruction Team,</w:t>
      </w:r>
    </w:p>
    <w:p w14:paraId="77628852" w14:textId="1D886C76" w:rsidR="00613676" w:rsidRPr="00613676" w:rsidRDefault="00613676" w:rsidP="3221FE7E">
      <w:pPr>
        <w:widowControl/>
        <w:snapToGrid/>
        <w:spacing w:after="160"/>
      </w:pPr>
      <w:r>
        <w:t>Please accept this letter as verification of documented experience</w:t>
      </w:r>
      <w:r w:rsidR="1D7DC4BF">
        <w:t xml:space="preserve">.  </w:t>
      </w:r>
      <w:r w:rsidR="63628E73">
        <w:t>Per the guidance, teaching assistants must have documented experience of actively serving in a publicly funded prekindergarten</w:t>
      </w:r>
      <w:r w:rsidR="00736E94">
        <w:t xml:space="preserve"> (Pre-K)</w:t>
      </w:r>
      <w:r w:rsidR="63628E73">
        <w:t xml:space="preserve"> classroom to qualify for exemption from earning a C</w:t>
      </w:r>
      <w:r w:rsidR="00736E94">
        <w:t xml:space="preserve">hild </w:t>
      </w:r>
      <w:r w:rsidR="63628E73">
        <w:t>D</w:t>
      </w:r>
      <w:r w:rsidR="00EC7F38">
        <w:t xml:space="preserve">evelopment </w:t>
      </w:r>
      <w:r w:rsidR="63628E73">
        <w:t>A</w:t>
      </w:r>
      <w:r w:rsidR="00EC7F38">
        <w:t>ssociate (CDA)</w:t>
      </w:r>
      <w:r w:rsidR="63628E73">
        <w:t>.</w:t>
      </w:r>
      <w:r>
        <w:t xml:space="preserve"> Publicly funded</w:t>
      </w:r>
      <w:r w:rsidR="00E92A84">
        <w:t xml:space="preserve"> </w:t>
      </w:r>
      <w:r>
        <w:t>Pre-K is defined as classrooms or programs funded by the Prekindergarten Expansion Grant, the Maryland State Prekindergarten Grant, or Blueprint formula funding. All other funding streams must be pre-approved and may require additional documentation. The specific requirements for this documented experience are:</w:t>
      </w:r>
    </w:p>
    <w:p w14:paraId="1A14AB1A" w14:textId="77777777" w:rsidR="00613676" w:rsidRPr="00613676" w:rsidRDefault="00613676" w:rsidP="00613676">
      <w:pPr>
        <w:widowControl/>
        <w:numPr>
          <w:ilvl w:val="0"/>
          <w:numId w:val="16"/>
        </w:numPr>
        <w:snapToGrid/>
        <w:spacing w:after="160"/>
        <w:ind w:right="0"/>
        <w:contextualSpacing/>
      </w:pPr>
      <w:r w:rsidRPr="00613676">
        <w:t>Duration: A minimum of 5 years of experience in a publicly funded Pre-K program as of July 1, 2024</w:t>
      </w:r>
    </w:p>
    <w:p w14:paraId="25F4BAEC" w14:textId="77777777" w:rsidR="00613676" w:rsidRPr="00613676" w:rsidRDefault="00613676" w:rsidP="00613676">
      <w:pPr>
        <w:widowControl/>
        <w:numPr>
          <w:ilvl w:val="0"/>
          <w:numId w:val="16"/>
        </w:numPr>
        <w:snapToGrid/>
        <w:spacing w:after="160"/>
        <w:ind w:right="0"/>
        <w:contextualSpacing/>
      </w:pPr>
      <w:r w:rsidRPr="00613676">
        <w:t>Hours: At least 20 hours per week or at least 0.5 full-time equivalent (FTE)</w:t>
      </w:r>
    </w:p>
    <w:p w14:paraId="3B1662E9" w14:textId="6A5A7CE3" w:rsidR="00E92A84" w:rsidRDefault="00613676" w:rsidP="3221FE7E">
      <w:pPr>
        <w:widowControl/>
        <w:numPr>
          <w:ilvl w:val="0"/>
          <w:numId w:val="16"/>
        </w:numPr>
        <w:snapToGrid/>
        <w:spacing w:after="160"/>
        <w:ind w:right="0"/>
        <w:contextualSpacing/>
      </w:pPr>
      <w:r>
        <w:t xml:space="preserve">Days: At least </w:t>
      </w:r>
      <w:bookmarkStart w:id="0" w:name="_Int_RZPqsGBD"/>
      <w:r>
        <w:t>180 days</w:t>
      </w:r>
      <w:bookmarkEnd w:id="0"/>
      <w:r>
        <w:t xml:space="preserve"> per year</w:t>
      </w:r>
    </w:p>
    <w:p w14:paraId="64FC31F3" w14:textId="1B301C6D" w:rsidR="00412B9D" w:rsidRDefault="00613676" w:rsidP="00412B9D">
      <w:pPr>
        <w:keepNext/>
        <w:widowControl/>
        <w:spacing w:before="360"/>
        <w:ind w:right="0"/>
        <w:rPr>
          <w:rFonts w:eastAsia="Arial Unicode MS"/>
          <w:color w:val="262626" w:themeColor="text1" w:themeTint="D9"/>
          <w:sz w:val="22"/>
          <w:szCs w:val="22"/>
        </w:rPr>
      </w:pPr>
      <w:r>
        <w:t>This experience must be verified by the M</w:t>
      </w:r>
      <w:r w:rsidR="4AF0DBAD">
        <w:t>SDE</w:t>
      </w:r>
      <w:r>
        <w:t xml:space="preserve">’s Division of Early Childhood as of </w:t>
      </w:r>
      <w:r w:rsidRPr="3221FE7E">
        <w:rPr>
          <w:b/>
          <w:bCs/>
        </w:rPr>
        <w:t>June 30, 2025</w:t>
      </w:r>
      <w:r>
        <w:t>.</w:t>
      </w:r>
      <w:r w:rsidR="6E02BD2D">
        <w:t xml:space="preserve">  </w:t>
      </w:r>
      <w:r w:rsidR="6E02BD2D" w:rsidRPr="3221FE7E">
        <w:rPr>
          <w:rFonts w:eastAsia="Arial Unicode MS"/>
          <w:color w:val="262626" w:themeColor="text1" w:themeTint="D9"/>
          <w:sz w:val="22"/>
          <w:szCs w:val="22"/>
        </w:rPr>
        <w:t xml:space="preserve">As of July 1, 2024, </w:t>
      </w:r>
      <w:r w:rsidR="5F678F6D" w:rsidRPr="3221FE7E">
        <w:rPr>
          <w:rFonts w:eastAsia="Arial Unicode MS"/>
          <w:color w:val="262626" w:themeColor="text1" w:themeTint="D9"/>
          <w:sz w:val="22"/>
          <w:szCs w:val="22"/>
        </w:rPr>
        <w:t xml:space="preserve">the </w:t>
      </w:r>
      <w:r w:rsidR="6E02BD2D" w:rsidRPr="3221FE7E">
        <w:rPr>
          <w:rFonts w:eastAsia="Arial Unicode MS"/>
          <w:color w:val="262626" w:themeColor="text1" w:themeTint="D9"/>
          <w:sz w:val="22"/>
          <w:szCs w:val="22"/>
        </w:rPr>
        <w:t xml:space="preserve">below employee(s) actively worked serving in a publicly funded prekindergarten classroom for at least 0.5FTE for at least 180 days per year. </w:t>
      </w:r>
      <w:r w:rsidR="51E468EB" w:rsidRPr="3221FE7E">
        <w:rPr>
          <w:rFonts w:eastAsia="Arial Unicode MS"/>
          <w:color w:val="262626" w:themeColor="text1" w:themeTint="D9"/>
          <w:sz w:val="22"/>
          <w:szCs w:val="22"/>
        </w:rPr>
        <w:t>(</w:t>
      </w:r>
      <w:r w:rsidR="00556EFF">
        <w:rPr>
          <w:rFonts w:eastAsia="Arial Unicode MS"/>
          <w:color w:val="262626" w:themeColor="text1" w:themeTint="D9"/>
          <w:sz w:val="22"/>
          <w:szCs w:val="22"/>
        </w:rPr>
        <w:t>A</w:t>
      </w:r>
      <w:r w:rsidR="51E468EB" w:rsidRPr="3221FE7E">
        <w:rPr>
          <w:rFonts w:eastAsia="Arial Unicode MS"/>
          <w:color w:val="262626" w:themeColor="text1" w:themeTint="D9"/>
          <w:sz w:val="22"/>
          <w:szCs w:val="22"/>
        </w:rPr>
        <w:t>dd rows as needed</w:t>
      </w:r>
      <w:r w:rsidR="00556EFF">
        <w:rPr>
          <w:rFonts w:eastAsia="Arial Unicode MS"/>
          <w:color w:val="262626" w:themeColor="text1" w:themeTint="D9"/>
          <w:sz w:val="22"/>
          <w:szCs w:val="22"/>
        </w:rPr>
        <w:t>.</w:t>
      </w:r>
      <w:r w:rsidR="51E468EB" w:rsidRPr="3221FE7E">
        <w:rPr>
          <w:rFonts w:eastAsia="Arial Unicode MS"/>
          <w:color w:val="262626" w:themeColor="text1" w:themeTint="D9"/>
          <w:sz w:val="22"/>
          <w:szCs w:val="22"/>
        </w:rPr>
        <w:t>)</w:t>
      </w:r>
    </w:p>
    <w:tbl>
      <w:tblPr>
        <w:tblStyle w:val="TableGrid"/>
        <w:tblW w:w="9445" w:type="dxa"/>
        <w:tblLayout w:type="fixed"/>
        <w:tblLook w:val="06A0" w:firstRow="1" w:lastRow="0" w:firstColumn="1" w:lastColumn="0" w:noHBand="1" w:noVBand="1"/>
      </w:tblPr>
      <w:tblGrid>
        <w:gridCol w:w="3148"/>
        <w:gridCol w:w="3148"/>
        <w:gridCol w:w="3149"/>
      </w:tblGrid>
      <w:tr w:rsidR="3221FE7E" w14:paraId="1535EBF5" w14:textId="77777777" w:rsidTr="00334BE8">
        <w:trPr>
          <w:trHeight w:val="549"/>
        </w:trPr>
        <w:tc>
          <w:tcPr>
            <w:tcW w:w="3148" w:type="dxa"/>
          </w:tcPr>
          <w:p w14:paraId="557EBD6B" w14:textId="6CD7D407" w:rsidR="7B93173E" w:rsidRDefault="7B93173E" w:rsidP="3221FE7E">
            <w:pPr>
              <w:jc w:val="center"/>
            </w:pPr>
            <w:r w:rsidRPr="3221FE7E"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  <w:t>Name</w:t>
            </w:r>
          </w:p>
        </w:tc>
        <w:tc>
          <w:tcPr>
            <w:tcW w:w="3148" w:type="dxa"/>
          </w:tcPr>
          <w:p w14:paraId="1DC3B864" w14:textId="4E668C6C" w:rsidR="7B93173E" w:rsidRDefault="7B93173E" w:rsidP="3221FE7E">
            <w:pPr>
              <w:jc w:val="center"/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</w:pPr>
            <w:r w:rsidRPr="3221FE7E"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  <w:t>Position/Title</w:t>
            </w:r>
          </w:p>
        </w:tc>
        <w:tc>
          <w:tcPr>
            <w:tcW w:w="3149" w:type="dxa"/>
          </w:tcPr>
          <w:p w14:paraId="2B8A5854" w14:textId="66344BDC" w:rsidR="7B93173E" w:rsidRDefault="7B93173E" w:rsidP="3221FE7E">
            <w:pPr>
              <w:jc w:val="center"/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</w:pPr>
            <w:r w:rsidRPr="3221FE7E"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  <w:t>Duration/</w:t>
            </w:r>
            <w:proofErr w:type="gramStart"/>
            <w:r w:rsidRPr="3221FE7E"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  <w:t>Period of Time</w:t>
            </w:r>
            <w:proofErr w:type="gramEnd"/>
          </w:p>
        </w:tc>
      </w:tr>
      <w:tr w:rsidR="3221FE7E" w14:paraId="037B70C2" w14:textId="77777777" w:rsidTr="00334BE8">
        <w:trPr>
          <w:trHeight w:val="549"/>
        </w:trPr>
        <w:tc>
          <w:tcPr>
            <w:tcW w:w="3148" w:type="dxa"/>
          </w:tcPr>
          <w:p w14:paraId="5BDB4CF6" w14:textId="7F14B900" w:rsidR="77DC562C" w:rsidRDefault="77DC562C" w:rsidP="3221FE7E">
            <w:pPr>
              <w:jc w:val="center"/>
              <w:rPr>
                <w:rFonts w:eastAsia="Arial Unicode MS"/>
                <w:color w:val="262626" w:themeColor="text1" w:themeTint="D9"/>
                <w:sz w:val="22"/>
                <w:szCs w:val="22"/>
              </w:rPr>
            </w:pPr>
            <w:r w:rsidRPr="3221FE7E">
              <w:rPr>
                <w:rFonts w:eastAsia="Arial Unicode MS"/>
                <w:color w:val="262626" w:themeColor="text1" w:themeTint="D9"/>
                <w:sz w:val="22"/>
                <w:szCs w:val="22"/>
              </w:rPr>
              <w:t>Ex. Jane Doe</w:t>
            </w:r>
          </w:p>
        </w:tc>
        <w:tc>
          <w:tcPr>
            <w:tcW w:w="3148" w:type="dxa"/>
          </w:tcPr>
          <w:p w14:paraId="70BC4201" w14:textId="030148EA" w:rsidR="77DC562C" w:rsidRDefault="00E907D3" w:rsidP="3221FE7E">
            <w:pPr>
              <w:jc w:val="center"/>
              <w:rPr>
                <w:rFonts w:eastAsia="Arial Unicode MS"/>
                <w:color w:val="262626" w:themeColor="text1" w:themeTint="D9"/>
                <w:sz w:val="22"/>
                <w:szCs w:val="22"/>
              </w:rPr>
            </w:pPr>
            <w:r>
              <w:rPr>
                <w:rFonts w:eastAsia="Arial Unicode MS"/>
                <w:color w:val="262626" w:themeColor="text1" w:themeTint="D9"/>
                <w:sz w:val="22"/>
                <w:szCs w:val="22"/>
              </w:rPr>
              <w:t xml:space="preserve">Ex. </w:t>
            </w:r>
            <w:r w:rsidR="77DC562C" w:rsidRPr="3221FE7E">
              <w:rPr>
                <w:rFonts w:eastAsia="Arial Unicode MS"/>
                <w:color w:val="262626" w:themeColor="text1" w:themeTint="D9"/>
                <w:sz w:val="22"/>
                <w:szCs w:val="22"/>
              </w:rPr>
              <w:t>Teacher Assistant</w:t>
            </w:r>
          </w:p>
        </w:tc>
        <w:tc>
          <w:tcPr>
            <w:tcW w:w="3149" w:type="dxa"/>
          </w:tcPr>
          <w:p w14:paraId="19BC9466" w14:textId="51A440E1" w:rsidR="77DC562C" w:rsidRDefault="00E907D3" w:rsidP="3221FE7E">
            <w:pPr>
              <w:jc w:val="center"/>
              <w:rPr>
                <w:rFonts w:eastAsia="Arial Unicode MS"/>
                <w:color w:val="262626" w:themeColor="text1" w:themeTint="D9"/>
                <w:sz w:val="22"/>
                <w:szCs w:val="22"/>
              </w:rPr>
            </w:pPr>
            <w:r>
              <w:rPr>
                <w:rFonts w:eastAsia="Arial Unicode MS"/>
                <w:color w:val="262626" w:themeColor="text1" w:themeTint="D9"/>
                <w:sz w:val="22"/>
                <w:szCs w:val="22"/>
              </w:rPr>
              <w:t xml:space="preserve">Ex. </w:t>
            </w:r>
            <w:r w:rsidR="77DC562C" w:rsidRPr="3221FE7E">
              <w:rPr>
                <w:rFonts w:eastAsia="Arial Unicode MS"/>
                <w:color w:val="262626" w:themeColor="text1" w:themeTint="D9"/>
                <w:sz w:val="22"/>
                <w:szCs w:val="22"/>
              </w:rPr>
              <w:t>September 1, 2018 – June 30, 2024</w:t>
            </w:r>
          </w:p>
        </w:tc>
      </w:tr>
      <w:tr w:rsidR="00435937" w14:paraId="2F4EE172" w14:textId="77777777" w:rsidTr="00334BE8">
        <w:trPr>
          <w:trHeight w:val="549"/>
        </w:trPr>
        <w:tc>
          <w:tcPr>
            <w:tcW w:w="3148" w:type="dxa"/>
          </w:tcPr>
          <w:p w14:paraId="40016952" w14:textId="717B2C9D" w:rsidR="00435937" w:rsidRDefault="00435937" w:rsidP="00435937">
            <w:pPr>
              <w:jc w:val="center"/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</w:pPr>
            <w:r w:rsidRPr="3221FE7E">
              <w:rPr>
                <w:rFonts w:eastAsia="Arial Unicode MS"/>
                <w:color w:val="262626" w:themeColor="text1" w:themeTint="D9"/>
                <w:sz w:val="22"/>
                <w:szCs w:val="22"/>
              </w:rPr>
              <w:t>Ex. Jane Doe</w:t>
            </w:r>
          </w:p>
        </w:tc>
        <w:tc>
          <w:tcPr>
            <w:tcW w:w="3148" w:type="dxa"/>
          </w:tcPr>
          <w:p w14:paraId="5C92460A" w14:textId="1D6B827E" w:rsidR="00435937" w:rsidRDefault="00435937" w:rsidP="00435937">
            <w:pPr>
              <w:jc w:val="center"/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</w:pPr>
            <w:r w:rsidRPr="3221FE7E">
              <w:rPr>
                <w:rFonts w:eastAsia="Arial Unicode MS"/>
                <w:color w:val="262626" w:themeColor="text1" w:themeTint="D9"/>
                <w:sz w:val="22"/>
                <w:szCs w:val="22"/>
              </w:rPr>
              <w:t>Teacher Assistant</w:t>
            </w:r>
          </w:p>
        </w:tc>
        <w:tc>
          <w:tcPr>
            <w:tcW w:w="3149" w:type="dxa"/>
          </w:tcPr>
          <w:p w14:paraId="03FE143F" w14:textId="4079CE33" w:rsidR="00435937" w:rsidRDefault="00435937" w:rsidP="00435937">
            <w:pPr>
              <w:jc w:val="center"/>
              <w:rPr>
                <w:rFonts w:eastAsia="Arial Unicode MS"/>
                <w:b/>
                <w:bCs/>
                <w:color w:val="262626" w:themeColor="text1" w:themeTint="D9"/>
                <w:sz w:val="22"/>
                <w:szCs w:val="22"/>
              </w:rPr>
            </w:pPr>
            <w:r w:rsidRPr="3221FE7E">
              <w:rPr>
                <w:rFonts w:eastAsia="Arial Unicode MS"/>
                <w:color w:val="262626" w:themeColor="text1" w:themeTint="D9"/>
                <w:sz w:val="22"/>
                <w:szCs w:val="22"/>
              </w:rPr>
              <w:t>September 1, 2018 – June 30, 2024</w:t>
            </w:r>
          </w:p>
        </w:tc>
      </w:tr>
    </w:tbl>
    <w:p w14:paraId="2B8EC560" w14:textId="77777777" w:rsidR="00F26935" w:rsidRDefault="00F26935" w:rsidP="00FC6ACE"/>
    <w:p w14:paraId="716F88C9" w14:textId="72727210" w:rsidR="008D2714" w:rsidRDefault="00234F7C" w:rsidP="00FC6ACE">
      <w:r>
        <w:t>Sincerely</w:t>
      </w:r>
      <w:r w:rsidR="008D2714">
        <w:t>,</w:t>
      </w:r>
    </w:p>
    <w:p w14:paraId="5A1AF214" w14:textId="77777777" w:rsidR="00334BE8" w:rsidRDefault="00334BE8" w:rsidP="00FC6ACE"/>
    <w:p w14:paraId="7A920A80" w14:textId="60CAAB4F" w:rsidR="00D61D68" w:rsidRPr="00E57353" w:rsidRDefault="007861F1" w:rsidP="00FC6ACE">
      <w:r>
        <w:t>Name</w:t>
      </w:r>
      <w:r w:rsidR="008D2714">
        <w:br/>
      </w:r>
      <w:r>
        <w:t>Title</w:t>
      </w:r>
    </w:p>
    <w:sectPr w:rsidR="00D61D68" w:rsidRPr="00E57353" w:rsidSect="002E698D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2160" w:right="1440" w:bottom="144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C0828" w14:textId="77777777" w:rsidR="00971B6B" w:rsidRDefault="00971B6B" w:rsidP="00B776E1">
      <w:r>
        <w:separator/>
      </w:r>
    </w:p>
  </w:endnote>
  <w:endnote w:type="continuationSeparator" w:id="0">
    <w:p w14:paraId="71195E38" w14:textId="77777777" w:rsidR="00971B6B" w:rsidRDefault="00971B6B" w:rsidP="00B77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192F37-8E78-4696-8A47-EFEAD7413499}"/>
    <w:embedBold r:id="rId2" w:fontKey="{8EA95E2C-D5D1-44B4-9C35-1F16771E0EC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818DB35-7315-417C-ADE7-457F84BCF960}"/>
    <w:embedBold r:id="rId4" w:fontKey="{5C972105-3E3B-4FF3-966D-D6A48E7E71F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C9AA338-8C3A-4B15-BB6E-2B0997D54B6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18CBD" w14:textId="77777777" w:rsidR="0092008D" w:rsidRPr="00703312" w:rsidRDefault="0092008D" w:rsidP="0092008D">
    <w:pPr>
      <w:pStyle w:val="Footer"/>
      <w:ind w:right="360"/>
      <w:jc w:val="center"/>
      <w:rPr>
        <w:szCs w:val="18"/>
        <w:lang w:val="en-US"/>
      </w:rPr>
    </w:pPr>
    <w:r w:rsidRPr="00A3227C">
      <w:rPr>
        <w:szCs w:val="18"/>
      </w:rPr>
      <w:t>200 W</w:t>
    </w:r>
    <w:r>
      <w:rPr>
        <w:szCs w:val="18"/>
        <w:lang w:val="en-US"/>
      </w:rPr>
      <w:t xml:space="preserve">est </w:t>
    </w:r>
    <w:r w:rsidRPr="00A3227C">
      <w:rPr>
        <w:szCs w:val="18"/>
      </w:rPr>
      <w:t>B</w:t>
    </w:r>
    <w:r>
      <w:rPr>
        <w:szCs w:val="18"/>
        <w:lang w:val="en-US"/>
      </w:rPr>
      <w:t>altimore Street</w:t>
    </w:r>
    <w:r w:rsidRPr="00A3227C">
      <w:rPr>
        <w:szCs w:val="18"/>
      </w:rPr>
      <w:t xml:space="preserve">  B</w:t>
    </w:r>
    <w:r>
      <w:rPr>
        <w:szCs w:val="18"/>
        <w:lang w:val="en-US"/>
      </w:rPr>
      <w:t>altimore</w:t>
    </w:r>
    <w:r w:rsidRPr="00A3227C">
      <w:rPr>
        <w:szCs w:val="18"/>
      </w:rPr>
      <w:t xml:space="preserve">, MD 21201       </w:t>
    </w:r>
    <w:r>
      <w:rPr>
        <w:szCs w:val="18"/>
        <w:lang w:val="en-US"/>
      </w:rPr>
      <w:t xml:space="preserve">| </w:t>
    </w:r>
    <w:r w:rsidRPr="00A3227C">
      <w:rPr>
        <w:szCs w:val="18"/>
      </w:rPr>
      <w:t xml:space="preserve">   410-767-0100   </w:t>
    </w:r>
    <w:r>
      <w:rPr>
        <w:szCs w:val="18"/>
        <w:lang w:val="en-US"/>
      </w:rPr>
      <w:t>Deaf and hard of hearing use Relay.</w:t>
    </w:r>
  </w:p>
  <w:p w14:paraId="30578B57" w14:textId="5839AC8D" w:rsidR="0092008D" w:rsidRPr="0092008D" w:rsidRDefault="0092008D" w:rsidP="0092008D">
    <w:pPr>
      <w:pStyle w:val="Footer"/>
      <w:jc w:val="center"/>
      <w:rPr>
        <w:b/>
        <w:bCs/>
        <w:sz w:val="20"/>
        <w:szCs w:val="20"/>
      </w:rPr>
    </w:pPr>
    <w:r w:rsidRPr="00703312">
      <w:rPr>
        <w:b/>
        <w:bCs/>
        <w:sz w:val="20"/>
        <w:szCs w:val="20"/>
        <w:lang w:val="en-US"/>
      </w:rPr>
      <w:t>m</w:t>
    </w:r>
    <w:proofErr w:type="spellStart"/>
    <w:r w:rsidRPr="00703312">
      <w:rPr>
        <w:b/>
        <w:bCs/>
        <w:sz w:val="20"/>
        <w:szCs w:val="20"/>
      </w:rPr>
      <w:t>aryland</w:t>
    </w:r>
    <w:r w:rsidRPr="00703312">
      <w:rPr>
        <w:b/>
        <w:bCs/>
        <w:sz w:val="20"/>
        <w:szCs w:val="20"/>
        <w:lang w:val="en-US"/>
      </w:rPr>
      <w:t>p</w:t>
    </w:r>
    <w:r w:rsidRPr="00703312">
      <w:rPr>
        <w:b/>
        <w:bCs/>
        <w:sz w:val="20"/>
        <w:szCs w:val="20"/>
      </w:rPr>
      <w:t>ublic</w:t>
    </w:r>
    <w:r w:rsidRPr="00703312">
      <w:rPr>
        <w:b/>
        <w:bCs/>
        <w:sz w:val="20"/>
        <w:szCs w:val="20"/>
        <w:lang w:val="en-US"/>
      </w:rPr>
      <w:t>s</w:t>
    </w:r>
    <w:proofErr w:type="spellEnd"/>
    <w:r w:rsidRPr="00703312">
      <w:rPr>
        <w:b/>
        <w:bCs/>
        <w:sz w:val="20"/>
        <w:szCs w:val="20"/>
      </w:rPr>
      <w:t>chools.org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D8D5D" w14:textId="77777777" w:rsidR="004531CC" w:rsidRPr="00703312" w:rsidRDefault="004531CC" w:rsidP="004531CC">
    <w:pPr>
      <w:pStyle w:val="Footer"/>
      <w:ind w:right="360"/>
      <w:jc w:val="center"/>
      <w:rPr>
        <w:szCs w:val="18"/>
        <w:lang w:val="en-US"/>
      </w:rPr>
    </w:pPr>
    <w:r w:rsidRPr="00A3227C">
      <w:rPr>
        <w:szCs w:val="18"/>
      </w:rPr>
      <w:t>200 W</w:t>
    </w:r>
    <w:r>
      <w:rPr>
        <w:szCs w:val="18"/>
        <w:lang w:val="en-US"/>
      </w:rPr>
      <w:t xml:space="preserve">est </w:t>
    </w:r>
    <w:r w:rsidRPr="00A3227C">
      <w:rPr>
        <w:szCs w:val="18"/>
      </w:rPr>
      <w:t>B</w:t>
    </w:r>
    <w:r>
      <w:rPr>
        <w:szCs w:val="18"/>
        <w:lang w:val="en-US"/>
      </w:rPr>
      <w:t>altimore Street</w:t>
    </w:r>
    <w:r w:rsidRPr="00A3227C">
      <w:rPr>
        <w:szCs w:val="18"/>
      </w:rPr>
      <w:t xml:space="preserve">  B</w:t>
    </w:r>
    <w:r>
      <w:rPr>
        <w:szCs w:val="18"/>
        <w:lang w:val="en-US"/>
      </w:rPr>
      <w:t>altimore</w:t>
    </w:r>
    <w:r w:rsidRPr="00A3227C">
      <w:rPr>
        <w:szCs w:val="18"/>
      </w:rPr>
      <w:t xml:space="preserve">, MD 21201       </w:t>
    </w:r>
    <w:r>
      <w:rPr>
        <w:szCs w:val="18"/>
        <w:lang w:val="en-US"/>
      </w:rPr>
      <w:t xml:space="preserve">| </w:t>
    </w:r>
    <w:r w:rsidRPr="00A3227C">
      <w:rPr>
        <w:szCs w:val="18"/>
      </w:rPr>
      <w:t xml:space="preserve">   410-767-0100   </w:t>
    </w:r>
    <w:r>
      <w:rPr>
        <w:szCs w:val="18"/>
        <w:lang w:val="en-US"/>
      </w:rPr>
      <w:t>Deaf and hard of hearing use Relay.</w:t>
    </w:r>
  </w:p>
  <w:p w14:paraId="1769D4C5" w14:textId="32EC6A72" w:rsidR="00CF3E55" w:rsidRPr="004531CC" w:rsidRDefault="004531CC" w:rsidP="004531CC">
    <w:pPr>
      <w:pStyle w:val="Footer"/>
      <w:jc w:val="center"/>
      <w:rPr>
        <w:b/>
        <w:bCs/>
        <w:sz w:val="20"/>
        <w:szCs w:val="20"/>
      </w:rPr>
    </w:pPr>
    <w:r w:rsidRPr="00703312">
      <w:rPr>
        <w:b/>
        <w:bCs/>
        <w:sz w:val="20"/>
        <w:szCs w:val="20"/>
        <w:lang w:val="en-US"/>
      </w:rPr>
      <w:t>m</w:t>
    </w:r>
    <w:proofErr w:type="spellStart"/>
    <w:r w:rsidRPr="00703312">
      <w:rPr>
        <w:b/>
        <w:bCs/>
        <w:sz w:val="20"/>
        <w:szCs w:val="20"/>
      </w:rPr>
      <w:t>aryland</w:t>
    </w:r>
    <w:r w:rsidRPr="00703312">
      <w:rPr>
        <w:b/>
        <w:bCs/>
        <w:sz w:val="20"/>
        <w:szCs w:val="20"/>
        <w:lang w:val="en-US"/>
      </w:rPr>
      <w:t>p</w:t>
    </w:r>
    <w:r w:rsidRPr="00703312">
      <w:rPr>
        <w:b/>
        <w:bCs/>
        <w:sz w:val="20"/>
        <w:szCs w:val="20"/>
      </w:rPr>
      <w:t>ublic</w:t>
    </w:r>
    <w:r w:rsidRPr="00703312">
      <w:rPr>
        <w:b/>
        <w:bCs/>
        <w:sz w:val="20"/>
        <w:szCs w:val="20"/>
        <w:lang w:val="en-US"/>
      </w:rPr>
      <w:t>s</w:t>
    </w:r>
    <w:proofErr w:type="spellEnd"/>
    <w:r w:rsidRPr="00703312">
      <w:rPr>
        <w:b/>
        <w:bCs/>
        <w:sz w:val="20"/>
        <w:szCs w:val="20"/>
      </w:rPr>
      <w:t>chools.org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66992" w14:textId="77777777" w:rsidR="00971B6B" w:rsidRDefault="00971B6B" w:rsidP="00B776E1">
      <w:r>
        <w:separator/>
      </w:r>
    </w:p>
  </w:footnote>
  <w:footnote w:type="continuationSeparator" w:id="0">
    <w:p w14:paraId="635DC659" w14:textId="77777777" w:rsidR="00971B6B" w:rsidRDefault="00971B6B" w:rsidP="00B77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E834AE" w14:textId="5ABEAD14" w:rsidR="00EF6557" w:rsidRPr="00612921" w:rsidRDefault="00EF6557" w:rsidP="00612921">
    <w:pPr>
      <w:pStyle w:val="Header"/>
      <w:framePr w:w="1181" w:h="381" w:hRule="exact" w:wrap="none" w:vAnchor="text" w:hAnchor="page" w:x="1461" w:y="-63"/>
      <w:rPr>
        <w:rStyle w:val="PageNumber"/>
        <w:sz w:val="22"/>
        <w:szCs w:val="22"/>
      </w:rPr>
    </w:pPr>
    <w:r w:rsidRPr="00612921">
      <w:rPr>
        <w:rStyle w:val="PageNumber"/>
        <w:sz w:val="20"/>
        <w:szCs w:val="20"/>
        <w:lang w:val="en-US"/>
      </w:rPr>
      <w:t xml:space="preserve">Page </w:t>
    </w:r>
    <w:sdt>
      <w:sdtPr>
        <w:rPr>
          <w:rStyle w:val="PageNumber"/>
          <w:sz w:val="20"/>
          <w:szCs w:val="20"/>
        </w:rPr>
        <w:id w:val="696115606"/>
        <w:docPartObj>
          <w:docPartGallery w:val="Page Numbers (Top of Page)"/>
          <w:docPartUnique/>
        </w:docPartObj>
      </w:sdtPr>
      <w:sdtEndPr>
        <w:rPr>
          <w:rStyle w:val="PageNumber"/>
        </w:rPr>
      </w:sdtEndPr>
      <w:sdtContent>
        <w:r w:rsidRPr="00612921">
          <w:rPr>
            <w:rStyle w:val="PageNumber"/>
            <w:sz w:val="20"/>
            <w:szCs w:val="20"/>
          </w:rPr>
          <w:fldChar w:fldCharType="begin"/>
        </w:r>
        <w:r w:rsidRPr="00612921">
          <w:rPr>
            <w:rStyle w:val="PageNumber"/>
            <w:sz w:val="20"/>
            <w:szCs w:val="20"/>
          </w:rPr>
          <w:instrText xml:space="preserve"> PAGE </w:instrText>
        </w:r>
        <w:r w:rsidRPr="00612921">
          <w:rPr>
            <w:rStyle w:val="PageNumber"/>
            <w:sz w:val="20"/>
            <w:szCs w:val="20"/>
          </w:rPr>
          <w:fldChar w:fldCharType="separate"/>
        </w:r>
        <w:r w:rsidRPr="00612921">
          <w:rPr>
            <w:rStyle w:val="PageNumber"/>
            <w:noProof/>
            <w:sz w:val="20"/>
            <w:szCs w:val="20"/>
          </w:rPr>
          <w:t>2</w:t>
        </w:r>
        <w:r w:rsidRPr="00612921">
          <w:rPr>
            <w:rStyle w:val="PageNumber"/>
            <w:sz w:val="20"/>
            <w:szCs w:val="20"/>
          </w:rPr>
          <w:fldChar w:fldCharType="end"/>
        </w:r>
      </w:sdtContent>
    </w:sdt>
  </w:p>
  <w:p w14:paraId="5728F8E5" w14:textId="77777777" w:rsidR="0065724C" w:rsidRDefault="0065724C" w:rsidP="00612921">
    <w:pPr>
      <w:pStyle w:val="Header"/>
      <w:ind w:right="8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C28E7" w14:textId="4E35FC9A" w:rsidR="00612921" w:rsidRDefault="00704261" w:rsidP="00E23D71">
    <w:pPr>
      <w:pStyle w:val="Header"/>
      <w:tabs>
        <w:tab w:val="clear" w:pos="8640"/>
      </w:tabs>
      <w:ind w:right="-180"/>
      <w:jc w:val="right"/>
    </w:pPr>
    <w:r>
      <w:rPr>
        <w:noProof/>
      </w:rPr>
      <w:drawing>
        <wp:inline distT="0" distB="0" distL="0" distR="0" wp14:anchorId="7EFC910B" wp14:editId="692877BC">
          <wp:extent cx="914400" cy="713057"/>
          <wp:effectExtent l="0" t="0" r="0" b="0"/>
          <wp:docPr id="769658324" name="Picture 4" descr="MSD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658324" name="Picture 4" descr="MSD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13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RZPqsGBD" int2:invalidationBookmarkName="" int2:hashCode="o8o7jaoxsFXY4H" int2:id="P6Qf77hc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F8873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2E830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0EC78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3D44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374B9B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BAB1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F6D9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7A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E6510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00A14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F66F6"/>
    <w:multiLevelType w:val="hybridMultilevel"/>
    <w:tmpl w:val="09E6F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655AB"/>
    <w:multiLevelType w:val="hybridMultilevel"/>
    <w:tmpl w:val="FB044A40"/>
    <w:lvl w:ilvl="0" w:tplc="D054C2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B90106"/>
    <w:multiLevelType w:val="hybridMultilevel"/>
    <w:tmpl w:val="027838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F6A51D9"/>
    <w:multiLevelType w:val="hybridMultilevel"/>
    <w:tmpl w:val="824E7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DF08EB"/>
    <w:multiLevelType w:val="hybridMultilevel"/>
    <w:tmpl w:val="90A2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D92D2C"/>
    <w:multiLevelType w:val="hybridMultilevel"/>
    <w:tmpl w:val="49E4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195C75"/>
    <w:multiLevelType w:val="hybridMultilevel"/>
    <w:tmpl w:val="73EE1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5462900">
    <w:abstractNumId w:val="9"/>
  </w:num>
  <w:num w:numId="2" w16cid:durableId="618033296">
    <w:abstractNumId w:val="10"/>
  </w:num>
  <w:num w:numId="3" w16cid:durableId="1791051402">
    <w:abstractNumId w:val="16"/>
  </w:num>
  <w:num w:numId="4" w16cid:durableId="1781217085">
    <w:abstractNumId w:val="15"/>
  </w:num>
  <w:num w:numId="5" w16cid:durableId="2093043532">
    <w:abstractNumId w:val="12"/>
  </w:num>
  <w:num w:numId="6" w16cid:durableId="1180001497">
    <w:abstractNumId w:val="0"/>
  </w:num>
  <w:num w:numId="7" w16cid:durableId="2057771393">
    <w:abstractNumId w:val="1"/>
  </w:num>
  <w:num w:numId="8" w16cid:durableId="267659903">
    <w:abstractNumId w:val="2"/>
  </w:num>
  <w:num w:numId="9" w16cid:durableId="446506777">
    <w:abstractNumId w:val="3"/>
  </w:num>
  <w:num w:numId="10" w16cid:durableId="828256266">
    <w:abstractNumId w:val="8"/>
  </w:num>
  <w:num w:numId="11" w16cid:durableId="733771762">
    <w:abstractNumId w:val="4"/>
  </w:num>
  <w:num w:numId="12" w16cid:durableId="1966690190">
    <w:abstractNumId w:val="5"/>
  </w:num>
  <w:num w:numId="13" w16cid:durableId="1003094969">
    <w:abstractNumId w:val="6"/>
  </w:num>
  <w:num w:numId="14" w16cid:durableId="1511333946">
    <w:abstractNumId w:val="7"/>
  </w:num>
  <w:num w:numId="15" w16cid:durableId="990401820">
    <w:abstractNumId w:val="11"/>
  </w:num>
  <w:num w:numId="16" w16cid:durableId="1152718614">
    <w:abstractNumId w:val="14"/>
  </w:num>
  <w:num w:numId="17" w16cid:durableId="16633119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60"/>
    <w:rsid w:val="0000092B"/>
    <w:rsid w:val="00002F4A"/>
    <w:rsid w:val="0000587D"/>
    <w:rsid w:val="000117F8"/>
    <w:rsid w:val="00016131"/>
    <w:rsid w:val="00022AEF"/>
    <w:rsid w:val="00024B77"/>
    <w:rsid w:val="00024D65"/>
    <w:rsid w:val="0002560E"/>
    <w:rsid w:val="00025EEE"/>
    <w:rsid w:val="00026103"/>
    <w:rsid w:val="00034454"/>
    <w:rsid w:val="000359A6"/>
    <w:rsid w:val="00040207"/>
    <w:rsid w:val="00040958"/>
    <w:rsid w:val="00041010"/>
    <w:rsid w:val="00043545"/>
    <w:rsid w:val="00045B31"/>
    <w:rsid w:val="000772A1"/>
    <w:rsid w:val="00080029"/>
    <w:rsid w:val="00084133"/>
    <w:rsid w:val="00084FA1"/>
    <w:rsid w:val="0008697B"/>
    <w:rsid w:val="00093B7E"/>
    <w:rsid w:val="00094CC5"/>
    <w:rsid w:val="000955C8"/>
    <w:rsid w:val="00095A3A"/>
    <w:rsid w:val="00095FEA"/>
    <w:rsid w:val="000A017E"/>
    <w:rsid w:val="000A08B6"/>
    <w:rsid w:val="000A6207"/>
    <w:rsid w:val="000A6F06"/>
    <w:rsid w:val="000A7FCE"/>
    <w:rsid w:val="000B1BE8"/>
    <w:rsid w:val="000C1E92"/>
    <w:rsid w:val="000C6495"/>
    <w:rsid w:val="000D03AC"/>
    <w:rsid w:val="000E382A"/>
    <w:rsid w:val="000E6336"/>
    <w:rsid w:val="000E7AB4"/>
    <w:rsid w:val="000F47E3"/>
    <w:rsid w:val="000F7B5F"/>
    <w:rsid w:val="001073A4"/>
    <w:rsid w:val="0011279A"/>
    <w:rsid w:val="00127DF5"/>
    <w:rsid w:val="0013015C"/>
    <w:rsid w:val="00130E09"/>
    <w:rsid w:val="00134330"/>
    <w:rsid w:val="00146326"/>
    <w:rsid w:val="00152448"/>
    <w:rsid w:val="001540A1"/>
    <w:rsid w:val="0016001C"/>
    <w:rsid w:val="00194916"/>
    <w:rsid w:val="00195716"/>
    <w:rsid w:val="001A1D06"/>
    <w:rsid w:val="001A27E3"/>
    <w:rsid w:val="001A570F"/>
    <w:rsid w:val="001B3725"/>
    <w:rsid w:val="001C18F5"/>
    <w:rsid w:val="001C6B18"/>
    <w:rsid w:val="001D088C"/>
    <w:rsid w:val="001D2E3F"/>
    <w:rsid w:val="001E2982"/>
    <w:rsid w:val="001E5C8A"/>
    <w:rsid w:val="001E6305"/>
    <w:rsid w:val="001E731C"/>
    <w:rsid w:val="001F6361"/>
    <w:rsid w:val="00204790"/>
    <w:rsid w:val="00205287"/>
    <w:rsid w:val="00213DCE"/>
    <w:rsid w:val="00222645"/>
    <w:rsid w:val="00230CF8"/>
    <w:rsid w:val="00234F7C"/>
    <w:rsid w:val="00243A2C"/>
    <w:rsid w:val="00245E8F"/>
    <w:rsid w:val="00257077"/>
    <w:rsid w:val="002616D9"/>
    <w:rsid w:val="00261E49"/>
    <w:rsid w:val="00263D32"/>
    <w:rsid w:val="002771C2"/>
    <w:rsid w:val="00277D57"/>
    <w:rsid w:val="00292281"/>
    <w:rsid w:val="00292D4A"/>
    <w:rsid w:val="0029661D"/>
    <w:rsid w:val="002A6139"/>
    <w:rsid w:val="002E60F2"/>
    <w:rsid w:val="002E698D"/>
    <w:rsid w:val="002F1C16"/>
    <w:rsid w:val="002F274D"/>
    <w:rsid w:val="002F31FC"/>
    <w:rsid w:val="002F35F6"/>
    <w:rsid w:val="002F4656"/>
    <w:rsid w:val="00302526"/>
    <w:rsid w:val="00307234"/>
    <w:rsid w:val="003247A6"/>
    <w:rsid w:val="00325660"/>
    <w:rsid w:val="00325CBF"/>
    <w:rsid w:val="0032799B"/>
    <w:rsid w:val="00334BE8"/>
    <w:rsid w:val="003361D9"/>
    <w:rsid w:val="003459AD"/>
    <w:rsid w:val="00346B65"/>
    <w:rsid w:val="003553B0"/>
    <w:rsid w:val="00355F0E"/>
    <w:rsid w:val="003636EA"/>
    <w:rsid w:val="00375675"/>
    <w:rsid w:val="00384F3E"/>
    <w:rsid w:val="00391724"/>
    <w:rsid w:val="00394541"/>
    <w:rsid w:val="00395D7B"/>
    <w:rsid w:val="003B3B6C"/>
    <w:rsid w:val="003C562F"/>
    <w:rsid w:val="003C5ACA"/>
    <w:rsid w:val="003D034A"/>
    <w:rsid w:val="003D09AB"/>
    <w:rsid w:val="003D42BB"/>
    <w:rsid w:val="003D569F"/>
    <w:rsid w:val="003E6FE5"/>
    <w:rsid w:val="00407C01"/>
    <w:rsid w:val="00412B9D"/>
    <w:rsid w:val="00412FD1"/>
    <w:rsid w:val="0042134B"/>
    <w:rsid w:val="0042429D"/>
    <w:rsid w:val="00425534"/>
    <w:rsid w:val="004260FB"/>
    <w:rsid w:val="004304AF"/>
    <w:rsid w:val="00433CF3"/>
    <w:rsid w:val="00434900"/>
    <w:rsid w:val="00435937"/>
    <w:rsid w:val="0044441A"/>
    <w:rsid w:val="00447D16"/>
    <w:rsid w:val="0045131A"/>
    <w:rsid w:val="004531CC"/>
    <w:rsid w:val="0045336E"/>
    <w:rsid w:val="004548A7"/>
    <w:rsid w:val="0046023F"/>
    <w:rsid w:val="004642E0"/>
    <w:rsid w:val="00464384"/>
    <w:rsid w:val="00476E0C"/>
    <w:rsid w:val="00477FB0"/>
    <w:rsid w:val="004804F8"/>
    <w:rsid w:val="00490903"/>
    <w:rsid w:val="00495278"/>
    <w:rsid w:val="0049705C"/>
    <w:rsid w:val="004A011E"/>
    <w:rsid w:val="004A20ED"/>
    <w:rsid w:val="004A5C83"/>
    <w:rsid w:val="004C2157"/>
    <w:rsid w:val="004C36BF"/>
    <w:rsid w:val="004D66E8"/>
    <w:rsid w:val="00505223"/>
    <w:rsid w:val="005066D7"/>
    <w:rsid w:val="00507ACB"/>
    <w:rsid w:val="00507FD6"/>
    <w:rsid w:val="00514010"/>
    <w:rsid w:val="00520DAC"/>
    <w:rsid w:val="005247B8"/>
    <w:rsid w:val="005319B8"/>
    <w:rsid w:val="00534266"/>
    <w:rsid w:val="005401C8"/>
    <w:rsid w:val="00542418"/>
    <w:rsid w:val="005506AF"/>
    <w:rsid w:val="00555F5F"/>
    <w:rsid w:val="00556EFF"/>
    <w:rsid w:val="0056321E"/>
    <w:rsid w:val="00566C08"/>
    <w:rsid w:val="0059001E"/>
    <w:rsid w:val="00590220"/>
    <w:rsid w:val="00591EC0"/>
    <w:rsid w:val="00594263"/>
    <w:rsid w:val="00595B56"/>
    <w:rsid w:val="005A0930"/>
    <w:rsid w:val="005B13A9"/>
    <w:rsid w:val="005B1D3A"/>
    <w:rsid w:val="005B6A40"/>
    <w:rsid w:val="005C4E18"/>
    <w:rsid w:val="005D0760"/>
    <w:rsid w:val="005D5075"/>
    <w:rsid w:val="005D5F3D"/>
    <w:rsid w:val="005E756E"/>
    <w:rsid w:val="005F09A0"/>
    <w:rsid w:val="005F39E5"/>
    <w:rsid w:val="0060055D"/>
    <w:rsid w:val="00601388"/>
    <w:rsid w:val="00601E02"/>
    <w:rsid w:val="00605E67"/>
    <w:rsid w:val="00607595"/>
    <w:rsid w:val="00612921"/>
    <w:rsid w:val="00613676"/>
    <w:rsid w:val="0061570D"/>
    <w:rsid w:val="00621574"/>
    <w:rsid w:val="006215E7"/>
    <w:rsid w:val="00624F66"/>
    <w:rsid w:val="00637605"/>
    <w:rsid w:val="00643BD2"/>
    <w:rsid w:val="00646424"/>
    <w:rsid w:val="00650748"/>
    <w:rsid w:val="00651D70"/>
    <w:rsid w:val="00653A03"/>
    <w:rsid w:val="00655AD0"/>
    <w:rsid w:val="0065724C"/>
    <w:rsid w:val="006579A8"/>
    <w:rsid w:val="006637BE"/>
    <w:rsid w:val="00674627"/>
    <w:rsid w:val="0067583B"/>
    <w:rsid w:val="00677B32"/>
    <w:rsid w:val="00680846"/>
    <w:rsid w:val="00680EE7"/>
    <w:rsid w:val="00686BD4"/>
    <w:rsid w:val="00691C60"/>
    <w:rsid w:val="00693313"/>
    <w:rsid w:val="00697D98"/>
    <w:rsid w:val="006A1885"/>
    <w:rsid w:val="006A32E7"/>
    <w:rsid w:val="006A53F2"/>
    <w:rsid w:val="006B5ABD"/>
    <w:rsid w:val="006C0E5A"/>
    <w:rsid w:val="006C7039"/>
    <w:rsid w:val="006D6472"/>
    <w:rsid w:val="006E4B5F"/>
    <w:rsid w:val="006F24EC"/>
    <w:rsid w:val="006F6242"/>
    <w:rsid w:val="00702805"/>
    <w:rsid w:val="00704261"/>
    <w:rsid w:val="00704515"/>
    <w:rsid w:val="007157C3"/>
    <w:rsid w:val="00716D8E"/>
    <w:rsid w:val="00736E94"/>
    <w:rsid w:val="0074022A"/>
    <w:rsid w:val="00741124"/>
    <w:rsid w:val="00742130"/>
    <w:rsid w:val="007475A7"/>
    <w:rsid w:val="00753286"/>
    <w:rsid w:val="00756DF9"/>
    <w:rsid w:val="00762A3B"/>
    <w:rsid w:val="00774632"/>
    <w:rsid w:val="00781E1D"/>
    <w:rsid w:val="00782EF2"/>
    <w:rsid w:val="007861F1"/>
    <w:rsid w:val="007948E7"/>
    <w:rsid w:val="007A13D0"/>
    <w:rsid w:val="007B2E33"/>
    <w:rsid w:val="007B4C08"/>
    <w:rsid w:val="007B7371"/>
    <w:rsid w:val="007C6CB8"/>
    <w:rsid w:val="007C7CF7"/>
    <w:rsid w:val="007D0712"/>
    <w:rsid w:val="007E0B39"/>
    <w:rsid w:val="007F1CD3"/>
    <w:rsid w:val="00806336"/>
    <w:rsid w:val="00806A5F"/>
    <w:rsid w:val="008113CD"/>
    <w:rsid w:val="008136E1"/>
    <w:rsid w:val="00817448"/>
    <w:rsid w:val="00824E8A"/>
    <w:rsid w:val="00825264"/>
    <w:rsid w:val="00827210"/>
    <w:rsid w:val="00837E5E"/>
    <w:rsid w:val="00842A4A"/>
    <w:rsid w:val="0084782F"/>
    <w:rsid w:val="00851591"/>
    <w:rsid w:val="00864B8A"/>
    <w:rsid w:val="008708B5"/>
    <w:rsid w:val="00871E41"/>
    <w:rsid w:val="008732F7"/>
    <w:rsid w:val="008762B7"/>
    <w:rsid w:val="00882A7B"/>
    <w:rsid w:val="008A0EC8"/>
    <w:rsid w:val="008A739E"/>
    <w:rsid w:val="008B6600"/>
    <w:rsid w:val="008C11FA"/>
    <w:rsid w:val="008C591B"/>
    <w:rsid w:val="008C67D4"/>
    <w:rsid w:val="008D1A9B"/>
    <w:rsid w:val="008D2714"/>
    <w:rsid w:val="008E1EEC"/>
    <w:rsid w:val="008F15F8"/>
    <w:rsid w:val="008F4160"/>
    <w:rsid w:val="008F55DD"/>
    <w:rsid w:val="00903943"/>
    <w:rsid w:val="00911E07"/>
    <w:rsid w:val="00913C54"/>
    <w:rsid w:val="0092008D"/>
    <w:rsid w:val="00925323"/>
    <w:rsid w:val="00935275"/>
    <w:rsid w:val="00942251"/>
    <w:rsid w:val="0094367F"/>
    <w:rsid w:val="009464B8"/>
    <w:rsid w:val="00950534"/>
    <w:rsid w:val="009528F5"/>
    <w:rsid w:val="00970806"/>
    <w:rsid w:val="00970E04"/>
    <w:rsid w:val="00971B6B"/>
    <w:rsid w:val="00971CC3"/>
    <w:rsid w:val="00982C56"/>
    <w:rsid w:val="00985DDD"/>
    <w:rsid w:val="009874CB"/>
    <w:rsid w:val="00990A7A"/>
    <w:rsid w:val="00992A87"/>
    <w:rsid w:val="0099450A"/>
    <w:rsid w:val="00997941"/>
    <w:rsid w:val="009A5BD6"/>
    <w:rsid w:val="009A6C39"/>
    <w:rsid w:val="009B0651"/>
    <w:rsid w:val="009B4619"/>
    <w:rsid w:val="009C0DD1"/>
    <w:rsid w:val="009C1EA9"/>
    <w:rsid w:val="009C27E5"/>
    <w:rsid w:val="009C4D19"/>
    <w:rsid w:val="009D0A0D"/>
    <w:rsid w:val="009D33F0"/>
    <w:rsid w:val="009D4462"/>
    <w:rsid w:val="009F2BE7"/>
    <w:rsid w:val="009F7F50"/>
    <w:rsid w:val="00A035F6"/>
    <w:rsid w:val="00A0372C"/>
    <w:rsid w:val="00A047B2"/>
    <w:rsid w:val="00A11930"/>
    <w:rsid w:val="00A14295"/>
    <w:rsid w:val="00A14B12"/>
    <w:rsid w:val="00A1685C"/>
    <w:rsid w:val="00A23804"/>
    <w:rsid w:val="00A264F3"/>
    <w:rsid w:val="00A30AD5"/>
    <w:rsid w:val="00A3227C"/>
    <w:rsid w:val="00A3692D"/>
    <w:rsid w:val="00A46783"/>
    <w:rsid w:val="00A55914"/>
    <w:rsid w:val="00A55EE6"/>
    <w:rsid w:val="00A63ECC"/>
    <w:rsid w:val="00A76F89"/>
    <w:rsid w:val="00A8678C"/>
    <w:rsid w:val="00A966C4"/>
    <w:rsid w:val="00AA15F2"/>
    <w:rsid w:val="00AA2D0D"/>
    <w:rsid w:val="00AB145E"/>
    <w:rsid w:val="00AB4D0D"/>
    <w:rsid w:val="00AB599C"/>
    <w:rsid w:val="00AB71D1"/>
    <w:rsid w:val="00AC5770"/>
    <w:rsid w:val="00AD47A2"/>
    <w:rsid w:val="00AD7D70"/>
    <w:rsid w:val="00AE02C8"/>
    <w:rsid w:val="00AE359B"/>
    <w:rsid w:val="00AE650E"/>
    <w:rsid w:val="00AF0D78"/>
    <w:rsid w:val="00B016EC"/>
    <w:rsid w:val="00B10BA6"/>
    <w:rsid w:val="00B2195C"/>
    <w:rsid w:val="00B25318"/>
    <w:rsid w:val="00B26FE9"/>
    <w:rsid w:val="00B331B6"/>
    <w:rsid w:val="00B35AA5"/>
    <w:rsid w:val="00B35D73"/>
    <w:rsid w:val="00B3740B"/>
    <w:rsid w:val="00B42C47"/>
    <w:rsid w:val="00B42D78"/>
    <w:rsid w:val="00B636ED"/>
    <w:rsid w:val="00B776E1"/>
    <w:rsid w:val="00B959C7"/>
    <w:rsid w:val="00B9651A"/>
    <w:rsid w:val="00B96597"/>
    <w:rsid w:val="00BA0326"/>
    <w:rsid w:val="00BA4DD0"/>
    <w:rsid w:val="00BA5530"/>
    <w:rsid w:val="00BD35E3"/>
    <w:rsid w:val="00BE07A0"/>
    <w:rsid w:val="00C045FD"/>
    <w:rsid w:val="00C13233"/>
    <w:rsid w:val="00C17E60"/>
    <w:rsid w:val="00C21CFA"/>
    <w:rsid w:val="00C276A3"/>
    <w:rsid w:val="00C30F2C"/>
    <w:rsid w:val="00C32B9B"/>
    <w:rsid w:val="00C3573D"/>
    <w:rsid w:val="00C46D44"/>
    <w:rsid w:val="00C56748"/>
    <w:rsid w:val="00C5704B"/>
    <w:rsid w:val="00C62E1E"/>
    <w:rsid w:val="00C64A95"/>
    <w:rsid w:val="00C75F1B"/>
    <w:rsid w:val="00C76522"/>
    <w:rsid w:val="00C82712"/>
    <w:rsid w:val="00C84747"/>
    <w:rsid w:val="00C95959"/>
    <w:rsid w:val="00CA00B7"/>
    <w:rsid w:val="00CA48FD"/>
    <w:rsid w:val="00CA5C97"/>
    <w:rsid w:val="00CA6107"/>
    <w:rsid w:val="00CA6385"/>
    <w:rsid w:val="00CB64D5"/>
    <w:rsid w:val="00CB76B5"/>
    <w:rsid w:val="00CC28FE"/>
    <w:rsid w:val="00CC4E3A"/>
    <w:rsid w:val="00CC69FD"/>
    <w:rsid w:val="00CD416B"/>
    <w:rsid w:val="00CD4AA9"/>
    <w:rsid w:val="00CE0A2C"/>
    <w:rsid w:val="00CE5EF6"/>
    <w:rsid w:val="00CF3E55"/>
    <w:rsid w:val="00D02A3E"/>
    <w:rsid w:val="00D034D4"/>
    <w:rsid w:val="00D1743D"/>
    <w:rsid w:val="00D204E5"/>
    <w:rsid w:val="00D27A28"/>
    <w:rsid w:val="00D34C6F"/>
    <w:rsid w:val="00D37D0E"/>
    <w:rsid w:val="00D45221"/>
    <w:rsid w:val="00D53321"/>
    <w:rsid w:val="00D54876"/>
    <w:rsid w:val="00D54A2A"/>
    <w:rsid w:val="00D55805"/>
    <w:rsid w:val="00D55909"/>
    <w:rsid w:val="00D61D68"/>
    <w:rsid w:val="00D63269"/>
    <w:rsid w:val="00D63C09"/>
    <w:rsid w:val="00D6646E"/>
    <w:rsid w:val="00D66A58"/>
    <w:rsid w:val="00D67536"/>
    <w:rsid w:val="00D76FD8"/>
    <w:rsid w:val="00D804B2"/>
    <w:rsid w:val="00D82A5C"/>
    <w:rsid w:val="00D93612"/>
    <w:rsid w:val="00D97D10"/>
    <w:rsid w:val="00DA236F"/>
    <w:rsid w:val="00DB190F"/>
    <w:rsid w:val="00DB36F6"/>
    <w:rsid w:val="00DC0B46"/>
    <w:rsid w:val="00DC1869"/>
    <w:rsid w:val="00DC40DB"/>
    <w:rsid w:val="00DC5395"/>
    <w:rsid w:val="00DC6F10"/>
    <w:rsid w:val="00DD3E94"/>
    <w:rsid w:val="00E03321"/>
    <w:rsid w:val="00E05F49"/>
    <w:rsid w:val="00E0639C"/>
    <w:rsid w:val="00E0735D"/>
    <w:rsid w:val="00E15EB4"/>
    <w:rsid w:val="00E23D71"/>
    <w:rsid w:val="00E277EC"/>
    <w:rsid w:val="00E30821"/>
    <w:rsid w:val="00E3330A"/>
    <w:rsid w:val="00E37A31"/>
    <w:rsid w:val="00E41C8A"/>
    <w:rsid w:val="00E470A7"/>
    <w:rsid w:val="00E477D8"/>
    <w:rsid w:val="00E55A85"/>
    <w:rsid w:val="00E57353"/>
    <w:rsid w:val="00E66072"/>
    <w:rsid w:val="00E71388"/>
    <w:rsid w:val="00E73260"/>
    <w:rsid w:val="00E76157"/>
    <w:rsid w:val="00E907D3"/>
    <w:rsid w:val="00E92A84"/>
    <w:rsid w:val="00E93E42"/>
    <w:rsid w:val="00E9507D"/>
    <w:rsid w:val="00EA2853"/>
    <w:rsid w:val="00EC3AC3"/>
    <w:rsid w:val="00EC4CD7"/>
    <w:rsid w:val="00EC7F38"/>
    <w:rsid w:val="00EE54A6"/>
    <w:rsid w:val="00EF20FD"/>
    <w:rsid w:val="00EF6557"/>
    <w:rsid w:val="00F05A45"/>
    <w:rsid w:val="00F13AC9"/>
    <w:rsid w:val="00F26935"/>
    <w:rsid w:val="00F37586"/>
    <w:rsid w:val="00F41925"/>
    <w:rsid w:val="00F42081"/>
    <w:rsid w:val="00F44E39"/>
    <w:rsid w:val="00F45CC6"/>
    <w:rsid w:val="00F55097"/>
    <w:rsid w:val="00F5751D"/>
    <w:rsid w:val="00F613E0"/>
    <w:rsid w:val="00F65AAA"/>
    <w:rsid w:val="00F97FE2"/>
    <w:rsid w:val="00FA3A77"/>
    <w:rsid w:val="00FA4600"/>
    <w:rsid w:val="00FB4561"/>
    <w:rsid w:val="00FB493E"/>
    <w:rsid w:val="00FB6A60"/>
    <w:rsid w:val="00FC0117"/>
    <w:rsid w:val="00FC276F"/>
    <w:rsid w:val="00FC6ACE"/>
    <w:rsid w:val="00FD167D"/>
    <w:rsid w:val="00FD6A0A"/>
    <w:rsid w:val="00FE19B0"/>
    <w:rsid w:val="00FF320D"/>
    <w:rsid w:val="024064F5"/>
    <w:rsid w:val="0B903F94"/>
    <w:rsid w:val="0BAE1943"/>
    <w:rsid w:val="0DA8656A"/>
    <w:rsid w:val="1171AA00"/>
    <w:rsid w:val="11CD5BD9"/>
    <w:rsid w:val="11ED9575"/>
    <w:rsid w:val="1A12B49A"/>
    <w:rsid w:val="1AE22168"/>
    <w:rsid w:val="1D7DC4BF"/>
    <w:rsid w:val="2252FB33"/>
    <w:rsid w:val="225C82A0"/>
    <w:rsid w:val="286E3548"/>
    <w:rsid w:val="31A09AF3"/>
    <w:rsid w:val="3221FE7E"/>
    <w:rsid w:val="3F1B9BC8"/>
    <w:rsid w:val="40412CE1"/>
    <w:rsid w:val="45882BC2"/>
    <w:rsid w:val="45E55267"/>
    <w:rsid w:val="4AF0DBAD"/>
    <w:rsid w:val="4C1EE04A"/>
    <w:rsid w:val="4FEF6014"/>
    <w:rsid w:val="51E468EB"/>
    <w:rsid w:val="532A11F7"/>
    <w:rsid w:val="565EFDF9"/>
    <w:rsid w:val="5C0ADA7C"/>
    <w:rsid w:val="5C29B40D"/>
    <w:rsid w:val="5CF89344"/>
    <w:rsid w:val="5D91EC92"/>
    <w:rsid w:val="5F678F6D"/>
    <w:rsid w:val="63628E73"/>
    <w:rsid w:val="658433F9"/>
    <w:rsid w:val="6A82DFF0"/>
    <w:rsid w:val="6E02BD2D"/>
    <w:rsid w:val="7076675E"/>
    <w:rsid w:val="73D76B7F"/>
    <w:rsid w:val="77DC562C"/>
    <w:rsid w:val="7A023AAC"/>
    <w:rsid w:val="7B931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2750C6"/>
  <w15:docId w15:val="{07D05108-F906-4D77-BFEC-B752D61E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2921"/>
    <w:pPr>
      <w:widowControl w:val="0"/>
      <w:snapToGrid w:val="0"/>
      <w:spacing w:after="240" w:line="276" w:lineRule="auto"/>
      <w:ind w:right="43"/>
    </w:pPr>
    <w:rPr>
      <w:rFonts w:ascii="Calibri" w:eastAsia="Times" w:hAnsi="Calibri" w:cs="Calibri"/>
      <w:color w:val="404040" w:themeColor="text1" w:themeTint="BF"/>
      <w:sz w:val="21"/>
      <w:szCs w:val="21"/>
    </w:rPr>
  </w:style>
  <w:style w:type="paragraph" w:styleId="Heading1">
    <w:name w:val="heading 1"/>
    <w:basedOn w:val="Normal"/>
    <w:link w:val="Heading1Char"/>
    <w:qFormat/>
    <w:rsid w:val="00621574"/>
    <w:pPr>
      <w:keepNext/>
      <w:spacing w:before="360" w:after="80"/>
      <w:outlineLvl w:val="0"/>
    </w:pPr>
    <w:rPr>
      <w:rFonts w:eastAsia="Arial Unicode MS"/>
      <w:b/>
      <w:bCs/>
      <w:color w:val="262626" w:themeColor="text1" w:themeTint="D9"/>
      <w:spacing w:val="-3"/>
      <w:kern w:val="36"/>
      <w:sz w:val="23"/>
      <w:lang w:val="x-none" w:eastAsia="x-none"/>
    </w:rPr>
  </w:style>
  <w:style w:type="paragraph" w:styleId="Heading2">
    <w:name w:val="heading 2"/>
    <w:basedOn w:val="Heading1"/>
    <w:next w:val="Normal"/>
    <w:link w:val="Heading2Char"/>
    <w:unhideWhenUsed/>
    <w:qFormat/>
    <w:rsid w:val="002E60F2"/>
    <w:pPr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507FD6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E54A6"/>
    <w:pPr>
      <w:tabs>
        <w:tab w:val="center" w:pos="4320"/>
        <w:tab w:val="right" w:pos="8640"/>
      </w:tabs>
    </w:pPr>
    <w:rPr>
      <w:lang w:val="x-none" w:eastAsia="x-none"/>
    </w:rPr>
  </w:style>
  <w:style w:type="paragraph" w:styleId="Footer">
    <w:name w:val="footer"/>
    <w:basedOn w:val="Normal"/>
    <w:link w:val="FooterChar"/>
    <w:rsid w:val="009D0A0D"/>
    <w:pPr>
      <w:tabs>
        <w:tab w:val="center" w:pos="4320"/>
        <w:tab w:val="right" w:pos="8640"/>
      </w:tabs>
      <w:spacing w:after="120"/>
    </w:pPr>
    <w:rPr>
      <w:sz w:val="18"/>
      <w:lang w:val="x-none" w:eastAsia="x-none"/>
    </w:rPr>
  </w:style>
  <w:style w:type="table" w:styleId="TableGrid">
    <w:name w:val="Table Grid"/>
    <w:basedOn w:val="TableNormal"/>
    <w:rsid w:val="00EE5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2F31FC"/>
    <w:pPr>
      <w:numPr>
        <w:numId w:val="1"/>
      </w:numPr>
      <w:tabs>
        <w:tab w:val="clear" w:pos="360"/>
      </w:tabs>
      <w:ind w:left="720"/>
    </w:pPr>
  </w:style>
  <w:style w:type="character" w:customStyle="1" w:styleId="Heading1Char">
    <w:name w:val="Heading 1 Char"/>
    <w:link w:val="Heading1"/>
    <w:rsid w:val="00621574"/>
    <w:rPr>
      <w:rFonts w:ascii="Calibri" w:eastAsia="Arial Unicode MS" w:hAnsi="Calibri" w:cs="Calibri"/>
      <w:b/>
      <w:bCs/>
      <w:color w:val="262626" w:themeColor="text1" w:themeTint="D9"/>
      <w:spacing w:val="-3"/>
      <w:kern w:val="36"/>
      <w:sz w:val="23"/>
      <w:szCs w:val="21"/>
      <w:lang w:val="x-none" w:eastAsia="x-none"/>
    </w:rPr>
  </w:style>
  <w:style w:type="character" w:styleId="Hyperlink">
    <w:name w:val="Hyperlink"/>
    <w:rsid w:val="009D0A0D"/>
    <w:rPr>
      <w:color w:val="C00000"/>
      <w:u w:val="single"/>
    </w:rPr>
  </w:style>
  <w:style w:type="character" w:customStyle="1" w:styleId="Heading2Char">
    <w:name w:val="Heading 2 Char"/>
    <w:basedOn w:val="DefaultParagraphFont"/>
    <w:link w:val="Heading2"/>
    <w:rsid w:val="002E60F2"/>
    <w:rPr>
      <w:rFonts w:ascii="Calibri" w:eastAsia="Arial Unicode MS" w:hAnsi="Calibri" w:cs="Calibri"/>
      <w:b/>
      <w:bCs/>
      <w:color w:val="262626" w:themeColor="text1" w:themeTint="D9"/>
      <w:spacing w:val="-3"/>
      <w:kern w:val="36"/>
      <w:sz w:val="23"/>
      <w:szCs w:val="21"/>
      <w:lang w:eastAsia="x-none"/>
    </w:rPr>
  </w:style>
  <w:style w:type="character" w:customStyle="1" w:styleId="FooterChar">
    <w:name w:val="Footer Char"/>
    <w:link w:val="Footer"/>
    <w:rsid w:val="009D0A0D"/>
    <w:rPr>
      <w:rFonts w:ascii="Calibri" w:eastAsia="Times" w:hAnsi="Calibri" w:cs="Calibri"/>
      <w:color w:val="404040" w:themeColor="text1" w:themeTint="BF"/>
      <w:sz w:val="18"/>
      <w:szCs w:val="21"/>
      <w:lang w:val="x-none" w:eastAsia="x-none"/>
    </w:rPr>
  </w:style>
  <w:style w:type="character" w:customStyle="1" w:styleId="HeaderChar">
    <w:name w:val="Header Char"/>
    <w:link w:val="Header"/>
    <w:uiPriority w:val="99"/>
    <w:rsid w:val="00AD7D70"/>
    <w:rPr>
      <w:sz w:val="24"/>
      <w:szCs w:val="24"/>
    </w:rPr>
  </w:style>
  <w:style w:type="character" w:styleId="FollowedHyperlink">
    <w:name w:val="FollowedHyperlink"/>
    <w:basedOn w:val="Hyperlink"/>
    <w:rsid w:val="0092008D"/>
    <w:rPr>
      <w:color w:val="C00000"/>
      <w:u w:val="single"/>
    </w:rPr>
  </w:style>
  <w:style w:type="paragraph" w:styleId="ListNumber">
    <w:name w:val="List Number"/>
    <w:basedOn w:val="Normal"/>
    <w:rsid w:val="000E7AB4"/>
    <w:pPr>
      <w:numPr>
        <w:numId w:val="10"/>
      </w:numPr>
      <w:spacing w:before="240"/>
      <w:ind w:left="720"/>
    </w:pPr>
  </w:style>
  <w:style w:type="character" w:styleId="PageNumber">
    <w:name w:val="page number"/>
    <w:basedOn w:val="DefaultParagraphFont"/>
    <w:semiHidden/>
    <w:unhideWhenUsed/>
    <w:rsid w:val="00025EEE"/>
  </w:style>
  <w:style w:type="paragraph" w:styleId="ListParagraph">
    <w:name w:val="List Paragraph"/>
    <w:basedOn w:val="Normal"/>
    <w:uiPriority w:val="34"/>
    <w:qFormat/>
    <w:rsid w:val="006A188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507FD6"/>
    <w:rPr>
      <w:rFonts w:ascii="Calibri" w:eastAsia="Times" w:hAnsi="Calibri" w:cs="Calibri"/>
      <w:color w:val="404040" w:themeColor="text1" w:themeTint="B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9070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177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05F7A9C4-A4B8-42EB-8D06-1A3CAFFE1773}">
    <t:Anchor>
      <t:Comment id="1743279675"/>
    </t:Anchor>
    <t:History>
      <t:Event id="{915C9D4A-A649-452C-84BD-A48AAA685564}" time="2024-08-19T19:12:42.06Z">
        <t:Attribution userId="S::scook1@msdeps.org::99df5738-bc67-413a-90c2-b7b286ae15be" userProvider="AD" userName="Shayna Cook"/>
        <t:Anchor>
          <t:Comment id="1743279675"/>
        </t:Anchor>
        <t:Create/>
      </t:Event>
      <t:Event id="{2F530794-2B73-49F6-80F5-032BBEB82EE8}" time="2024-08-19T19:12:42.06Z">
        <t:Attribution userId="S::scook1@msdeps.org::99df5738-bc67-413a-90c2-b7b286ae15be" userProvider="AD" userName="Shayna Cook"/>
        <t:Anchor>
          <t:Comment id="1743279675"/>
        </t:Anchor>
        <t:Assign userId="S::nsavage@msdeps.org::eb14a784-9004-432c-81f4-24abfa8f7223" userProvider="AD" userName="Nakeisha Savage"/>
      </t:Event>
      <t:Event id="{D3B5AEE8-813B-4291-BD94-089CC56D3487}" time="2024-08-19T19:12:42.06Z">
        <t:Attribution userId="S::scook1@msdeps.org::99df5738-bc67-413a-90c2-b7b286ae15be" userProvider="AD" userName="Shayna Cook"/>
        <t:Anchor>
          <t:Comment id="1743279675"/>
        </t:Anchor>
        <t:SetTitle title="@Nakeisha Savage @Nykia Washington What about programs/LEAs that would like to submit a list of assistant teachers"/>
      </t:Event>
      <t:Event id="{A96A107F-B63B-4D02-B15E-5EC1D1238173}" time="2024-08-20T01:10:55.963Z">
        <t:Attribution userId="S::nsavage@msdeps.org::eb14a784-9004-432c-81f4-24abfa8f7223" userProvider="AD" userName="Nakeisha Savage"/>
        <t:Progress percentComplete="100"/>
      </t:Event>
    </t:History>
  </t:Task>
  <t:Task id="{F2B531B8-BB26-4345-9DA0-ACBCABF16557}">
    <t:Anchor>
      <t:Comment id="1192645956"/>
    </t:Anchor>
    <t:History>
      <t:Event id="{C586E7E3-F2C6-41FA-AA75-AD9943BF10CB}" time="2024-08-20T15:54:04.269Z">
        <t:Attribution userId="S::scook1@msdeps.org::99df5738-bc67-413a-90c2-b7b286ae15be" userProvider="AD" userName="Shayna Cook"/>
        <t:Anchor>
          <t:Comment id="1192645956"/>
        </t:Anchor>
        <t:Create/>
      </t:Event>
      <t:Event id="{884126C9-3EF8-41F8-BF36-EFCC26FB444C}" time="2024-08-20T15:54:04.269Z">
        <t:Attribution userId="S::scook1@msdeps.org::99df5738-bc67-413a-90c2-b7b286ae15be" userProvider="AD" userName="Shayna Cook"/>
        <t:Anchor>
          <t:Comment id="1192645956"/>
        </t:Anchor>
        <t:Assign userId="S::nsavage@msdeps.org::eb14a784-9004-432c-81f4-24abfa8f7223" userProvider="AD" userName="Nakeisha Savage"/>
      </t:Event>
      <t:Event id="{8EBA7035-89F7-432D-B877-AC507D38EAB6}" time="2024-08-20T15:54:04.269Z">
        <t:Attribution userId="S::scook1@msdeps.org::99df5738-bc67-413a-90c2-b7b286ae15be" userProvider="AD" userName="Shayna Cook"/>
        <t:Anchor>
          <t:Comment id="1192645956"/>
        </t:Anchor>
        <t:SetTitle title="I like this. @Nakeisha Savage @Nykia Washington Please work with Melody and get this into a transmittal. Please pair this with the memo. Work on this today so we can get it into the LEA Transmittal this week."/>
      </t:Event>
      <t:Event id="{A57EF908-2F30-422C-ACA8-F6DAB5919637}" time="2024-08-22T15:21:23.822Z">
        <t:Attribution userId="S::nsavage@msdeps.org::eb14a784-9004-432c-81f4-24abfa8f7223" userProvider="AD" userName="Nakeisha Savage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6f623689-8ed9-4028-9589-a4f49d539a8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64DC51F56C24FA4DDE0F5AE4A0EF8" ma:contentTypeVersion="20" ma:contentTypeDescription="Create a new document." ma:contentTypeScope="" ma:versionID="6fc7edee148e1034e4dce8ef69507809">
  <xsd:schema xmlns:xsd="http://www.w3.org/2001/XMLSchema" xmlns:xs="http://www.w3.org/2001/XMLSchema" xmlns:p="http://schemas.microsoft.com/office/2006/metadata/properties" xmlns:ns1="http://schemas.microsoft.com/sharepoint/v3" xmlns:ns3="6f623689-8ed9-4028-9589-a4f49d539a82" xmlns:ns4="641b6601-311b-40eb-bb05-f94b02815af7" targetNamespace="http://schemas.microsoft.com/office/2006/metadata/properties" ma:root="true" ma:fieldsID="65fcc7db9e43f4fdd5b2fc2811aae1da" ns1:_="" ns3:_="" ns4:_="">
    <xsd:import namespace="http://schemas.microsoft.com/sharepoint/v3"/>
    <xsd:import namespace="6f623689-8ed9-4028-9589-a4f49d539a82"/>
    <xsd:import namespace="641b6601-311b-40eb-bb05-f94b02815a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23689-8ed9-4028-9589-a4f49d539a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b6601-311b-40eb-bb05-f94b02815af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95EEB-962E-4ABD-9B43-5E8B4340532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6f623689-8ed9-4028-9589-a4f49d539a82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641b6601-311b-40eb-bb05-f94b02815af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310D908-39AF-4A3F-84A3-006055336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f623689-8ed9-4028-9589-a4f49d539a82"/>
    <ds:schemaRef ds:uri="641b6601-311b-40eb-bb05-f94b02815a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0AAFE0-E97A-4F4D-9D18-6193E74F2C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5917F3-335D-EA40-96B8-3E8D5EFBA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1327</Characters>
  <Application>Microsoft Office Word</Application>
  <DocSecurity>0</DocSecurity>
  <Lines>36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Maryland State Department of Education</Company>
  <LinksUpToDate>false</LinksUpToDate>
  <CharactersWithSpaces>1543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Alexis Washington</cp:lastModifiedBy>
  <cp:revision>2</cp:revision>
  <cp:lastPrinted>2022-09-13T16:33:00Z</cp:lastPrinted>
  <dcterms:created xsi:type="dcterms:W3CDTF">2024-08-22T19:48:00Z</dcterms:created>
  <dcterms:modified xsi:type="dcterms:W3CDTF">2024-08-22T19:48:00Z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0x010100E5764DC51F56C24FA4DDE0F5AE4A0EF8</vt:lpwstr>
  </property>
  <property fmtid="{D5CDD505-2E9C-101B-9397-08002B2CF9AE}" pid="3" name="MediaServiceImageTags">
    <vt:lpwstr/>
  </property>
</Properties>
</file>