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C225" w14:textId="6AA7D15E" w:rsidR="00DF03CD" w:rsidRPr="001F4F76" w:rsidRDefault="001F4F76" w:rsidP="00DF03CD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F4F76">
        <w:rPr>
          <w:rFonts w:ascii="Arial" w:hAnsi="Arial" w:cs="Arial"/>
          <w:b/>
          <w:sz w:val="24"/>
          <w:szCs w:val="24"/>
          <w:lang w:val="fr-FR"/>
        </w:rPr>
        <w:t xml:space="preserve">Loi </w:t>
      </w:r>
      <w:r w:rsidR="000C10E1">
        <w:rPr>
          <w:rFonts w:ascii="Arial" w:hAnsi="Arial" w:cs="Arial"/>
          <w:b/>
          <w:sz w:val="24"/>
          <w:szCs w:val="24"/>
          <w:lang w:val="fr-FR"/>
        </w:rPr>
        <w:t>portant</w:t>
      </w:r>
      <w:r w:rsidR="001550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C10E1">
        <w:rPr>
          <w:rFonts w:ascii="Arial" w:hAnsi="Arial" w:cs="Arial"/>
          <w:b/>
          <w:sz w:val="24"/>
          <w:szCs w:val="24"/>
          <w:lang w:val="fr-FR"/>
        </w:rPr>
        <w:t>P</w:t>
      </w:r>
      <w:r w:rsidR="004E6CBC">
        <w:rPr>
          <w:rFonts w:ascii="Arial" w:hAnsi="Arial" w:cs="Arial"/>
          <w:b/>
          <w:sz w:val="24"/>
          <w:szCs w:val="24"/>
          <w:lang w:val="fr-FR"/>
        </w:rPr>
        <w:t>lan de relance économique américain de 2021</w:t>
      </w:r>
    </w:p>
    <w:p w14:paraId="5A8E2054" w14:textId="59B34B38" w:rsidR="000133E6" w:rsidRPr="001F4F76" w:rsidRDefault="001F4F76" w:rsidP="00DF03CD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F4F76">
        <w:rPr>
          <w:rFonts w:ascii="Arial" w:hAnsi="Arial" w:cs="Arial"/>
          <w:b/>
          <w:sz w:val="24"/>
          <w:szCs w:val="24"/>
          <w:lang w:val="fr-FR"/>
        </w:rPr>
        <w:t>Subventions de stabilisation pour la garde d'enfants</w:t>
      </w:r>
      <w:r w:rsidR="000843D2" w:rsidRPr="001F4F76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1875B9A2" w14:textId="77777777" w:rsidR="00DF03CD" w:rsidRPr="001F4F76" w:rsidRDefault="00DF03CD" w:rsidP="00174A85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D0D53D0" w14:textId="3C467D6A" w:rsidR="005223FD" w:rsidRPr="005223FD" w:rsidRDefault="002A2A9F" w:rsidP="0034515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Nous vous remercions de </w:t>
      </w:r>
      <w:r w:rsidR="005223FD" w:rsidRPr="005223FD">
        <w:rPr>
          <w:rFonts w:ascii="Arial" w:hAnsi="Arial" w:cs="Arial"/>
          <w:sz w:val="24"/>
          <w:szCs w:val="24"/>
          <w:lang w:val="fr-FR"/>
        </w:rPr>
        <w:t>l’intérêt</w:t>
      </w:r>
      <w:r>
        <w:rPr>
          <w:rFonts w:ascii="Arial" w:hAnsi="Arial" w:cs="Arial"/>
          <w:sz w:val="24"/>
          <w:szCs w:val="24"/>
          <w:lang w:val="fr-FR"/>
        </w:rPr>
        <w:t xml:space="preserve"> que vous portez aux </w:t>
      </w:r>
      <w:r w:rsidR="00155096">
        <w:rPr>
          <w:rFonts w:ascii="Arial" w:hAnsi="Arial" w:cs="Arial"/>
          <w:sz w:val="24"/>
          <w:szCs w:val="24"/>
          <w:lang w:val="fr-FR"/>
        </w:rPr>
        <w:t>S</w:t>
      </w:r>
      <w:r w:rsidR="005223FD">
        <w:rPr>
          <w:rFonts w:ascii="Arial" w:hAnsi="Arial" w:cs="Arial"/>
          <w:sz w:val="24"/>
          <w:szCs w:val="24"/>
          <w:lang w:val="fr-FR"/>
        </w:rPr>
        <w:t xml:space="preserve">ubventions de stabilisation </w:t>
      </w:r>
      <w:r>
        <w:rPr>
          <w:rFonts w:ascii="Arial" w:hAnsi="Arial" w:cs="Arial"/>
          <w:sz w:val="24"/>
          <w:szCs w:val="24"/>
          <w:lang w:val="fr-FR"/>
        </w:rPr>
        <w:t xml:space="preserve">pour </w:t>
      </w:r>
      <w:r w:rsidR="005223FD">
        <w:rPr>
          <w:rFonts w:ascii="Arial" w:hAnsi="Arial" w:cs="Arial"/>
          <w:sz w:val="24"/>
          <w:szCs w:val="24"/>
          <w:lang w:val="fr-FR"/>
        </w:rPr>
        <w:t xml:space="preserve">la garde d’enfants. </w:t>
      </w:r>
      <w:r w:rsidR="00155096">
        <w:rPr>
          <w:rFonts w:ascii="Arial" w:hAnsi="Arial" w:cs="Arial"/>
          <w:sz w:val="24"/>
          <w:szCs w:val="24"/>
          <w:lang w:val="fr-FR"/>
        </w:rPr>
        <w:t>Il s’agit de la première d’une série d’opportunités de subventions</w:t>
      </w:r>
      <w:r w:rsidR="00BF0756">
        <w:rPr>
          <w:rFonts w:ascii="Arial" w:hAnsi="Arial" w:cs="Arial"/>
          <w:sz w:val="24"/>
          <w:szCs w:val="24"/>
          <w:lang w:val="fr-FR"/>
        </w:rPr>
        <w:t>.</w:t>
      </w:r>
    </w:p>
    <w:p w14:paraId="41C590E7" w14:textId="608DEEFC" w:rsidR="005223FD" w:rsidRPr="009D5050" w:rsidRDefault="00170894" w:rsidP="009D5050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Seuls les fournisseurs de</w:t>
      </w:r>
      <w:r w:rsidR="005223FD">
        <w:rPr>
          <w:rFonts w:ascii="Arial" w:hAnsi="Arial" w:cs="Arial"/>
          <w:sz w:val="24"/>
          <w:szCs w:val="24"/>
          <w:lang w:val="fr-FR"/>
        </w:rPr>
        <w:t xml:space="preserve"> service</w:t>
      </w:r>
      <w:r w:rsidR="005C0766">
        <w:rPr>
          <w:rFonts w:ascii="Arial" w:hAnsi="Arial" w:cs="Arial"/>
          <w:sz w:val="24"/>
          <w:szCs w:val="24"/>
          <w:lang w:val="fr-FR"/>
        </w:rPr>
        <w:t>s</w:t>
      </w:r>
      <w:r w:rsidR="005223FD">
        <w:rPr>
          <w:rFonts w:ascii="Arial" w:hAnsi="Arial" w:cs="Arial"/>
          <w:sz w:val="24"/>
          <w:szCs w:val="24"/>
          <w:lang w:val="fr-FR"/>
        </w:rPr>
        <w:t xml:space="preserve"> de garde d’enfants agréés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5223FD">
        <w:rPr>
          <w:rFonts w:ascii="Arial" w:hAnsi="Arial" w:cs="Arial"/>
          <w:sz w:val="24"/>
          <w:szCs w:val="24"/>
          <w:lang w:val="fr-FR"/>
        </w:rPr>
        <w:t>par le Département de l’éducation de l’</w:t>
      </w:r>
      <w:r>
        <w:rPr>
          <w:rFonts w:ascii="Arial" w:hAnsi="Arial" w:cs="Arial"/>
          <w:sz w:val="24"/>
          <w:szCs w:val="24"/>
          <w:lang w:val="fr-FR"/>
        </w:rPr>
        <w:t>É</w:t>
      </w:r>
      <w:r w:rsidR="005223FD">
        <w:rPr>
          <w:rFonts w:ascii="Arial" w:hAnsi="Arial" w:cs="Arial"/>
          <w:sz w:val="24"/>
          <w:szCs w:val="24"/>
          <w:lang w:val="fr-FR"/>
        </w:rPr>
        <w:t xml:space="preserve">tat de Maryland </w:t>
      </w:r>
      <w:r>
        <w:rPr>
          <w:rFonts w:ascii="Arial" w:hAnsi="Arial" w:cs="Arial"/>
          <w:sz w:val="24"/>
          <w:szCs w:val="24"/>
          <w:lang w:val="fr-FR"/>
        </w:rPr>
        <w:t xml:space="preserve">avant le 11 mars 2021 au plus tard </w:t>
      </w:r>
      <w:r w:rsidR="009D5050">
        <w:rPr>
          <w:rFonts w:ascii="Arial" w:hAnsi="Arial" w:cs="Arial"/>
          <w:sz w:val="24"/>
          <w:szCs w:val="24"/>
          <w:lang w:val="fr-FR"/>
        </w:rPr>
        <w:t xml:space="preserve">(comme </w:t>
      </w:r>
      <w:r>
        <w:rPr>
          <w:rFonts w:ascii="Arial" w:hAnsi="Arial" w:cs="Arial"/>
          <w:sz w:val="24"/>
          <w:szCs w:val="24"/>
          <w:lang w:val="fr-FR"/>
        </w:rPr>
        <w:t xml:space="preserve">l’exige la </w:t>
      </w:r>
      <w:r w:rsidR="009D5050" w:rsidRPr="009D5050">
        <w:rPr>
          <w:rFonts w:ascii="Arial" w:hAnsi="Arial" w:cs="Arial"/>
          <w:sz w:val="24"/>
          <w:szCs w:val="24"/>
          <w:lang w:val="fr-FR"/>
        </w:rPr>
        <w:t>Loi</w:t>
      </w:r>
      <w:r>
        <w:rPr>
          <w:rFonts w:ascii="Arial" w:hAnsi="Arial" w:cs="Arial"/>
          <w:sz w:val="24"/>
          <w:szCs w:val="24"/>
          <w:lang w:val="fr-FR"/>
        </w:rPr>
        <w:t xml:space="preserve"> portant Plan</w:t>
      </w:r>
      <w:r w:rsidR="00BF0756">
        <w:rPr>
          <w:rFonts w:ascii="Arial" w:hAnsi="Arial" w:cs="Arial"/>
          <w:sz w:val="24"/>
          <w:szCs w:val="24"/>
          <w:lang w:val="fr-FR"/>
        </w:rPr>
        <w:t xml:space="preserve"> </w:t>
      </w:r>
      <w:r w:rsidR="004E6CBC">
        <w:rPr>
          <w:rFonts w:ascii="Arial" w:hAnsi="Arial" w:cs="Arial"/>
          <w:sz w:val="24"/>
          <w:szCs w:val="24"/>
          <w:lang w:val="fr-FR"/>
        </w:rPr>
        <w:t xml:space="preserve">de relance économique américain de </w:t>
      </w:r>
      <w:r w:rsidR="009D5050" w:rsidRPr="009D5050">
        <w:rPr>
          <w:rFonts w:ascii="Arial" w:hAnsi="Arial" w:cs="Arial"/>
          <w:sz w:val="24"/>
          <w:szCs w:val="24"/>
          <w:lang w:val="fr-FR"/>
        </w:rPr>
        <w:t>2021</w:t>
      </w:r>
      <w:r w:rsidR="009D5050">
        <w:rPr>
          <w:rFonts w:ascii="Arial" w:hAnsi="Arial" w:cs="Arial"/>
          <w:sz w:val="24"/>
          <w:szCs w:val="24"/>
          <w:lang w:val="fr-FR"/>
        </w:rPr>
        <w:t xml:space="preserve">) sont </w:t>
      </w:r>
      <w:r w:rsidR="0089126D">
        <w:rPr>
          <w:rFonts w:ascii="Arial" w:hAnsi="Arial" w:cs="Arial"/>
          <w:sz w:val="24"/>
          <w:szCs w:val="24"/>
          <w:lang w:val="fr-FR"/>
        </w:rPr>
        <w:t xml:space="preserve">éligibles à une </w:t>
      </w:r>
      <w:r w:rsidR="009D5050">
        <w:rPr>
          <w:rFonts w:ascii="Arial" w:hAnsi="Arial" w:cs="Arial"/>
          <w:sz w:val="24"/>
          <w:szCs w:val="24"/>
          <w:lang w:val="fr-FR"/>
        </w:rPr>
        <w:t>subvention de stabilisation pour la garde d’enfants</w:t>
      </w:r>
      <w:r w:rsidR="00785F89">
        <w:rPr>
          <w:rFonts w:ascii="Arial" w:hAnsi="Arial" w:cs="Arial"/>
          <w:sz w:val="24"/>
          <w:szCs w:val="24"/>
          <w:lang w:val="fr-FR"/>
        </w:rPr>
        <w:t xml:space="preserve">, </w:t>
      </w:r>
      <w:r w:rsidR="0089126D">
        <w:rPr>
          <w:rFonts w:ascii="Arial" w:hAnsi="Arial" w:cs="Arial"/>
          <w:sz w:val="24"/>
          <w:szCs w:val="24"/>
          <w:lang w:val="fr-FR"/>
        </w:rPr>
        <w:t xml:space="preserve">telle que définie par </w:t>
      </w:r>
      <w:r w:rsidR="004E6CBC">
        <w:rPr>
          <w:rFonts w:ascii="Arial" w:hAnsi="Arial" w:cs="Arial"/>
          <w:sz w:val="24"/>
          <w:szCs w:val="24"/>
          <w:lang w:val="fr-FR"/>
        </w:rPr>
        <w:t xml:space="preserve">la </w:t>
      </w:r>
      <w:r w:rsidR="009D5050" w:rsidRPr="009D5050">
        <w:rPr>
          <w:rFonts w:ascii="Arial" w:hAnsi="Arial" w:cs="Arial"/>
          <w:sz w:val="24"/>
          <w:szCs w:val="24"/>
          <w:lang w:val="fr-FR"/>
        </w:rPr>
        <w:t>Loi</w:t>
      </w:r>
      <w:r w:rsidR="004E6CBC">
        <w:rPr>
          <w:rFonts w:ascii="Arial" w:hAnsi="Arial" w:cs="Arial"/>
          <w:sz w:val="24"/>
          <w:szCs w:val="24"/>
          <w:lang w:val="fr-FR"/>
        </w:rPr>
        <w:t xml:space="preserve"> susmentionnée</w:t>
      </w:r>
      <w:r w:rsidR="00BA1230">
        <w:rPr>
          <w:rFonts w:ascii="Arial" w:hAnsi="Arial" w:cs="Arial"/>
          <w:sz w:val="24"/>
          <w:szCs w:val="24"/>
          <w:lang w:val="fr-FR"/>
        </w:rPr>
        <w:t xml:space="preserve"> si et seulement s’ils :</w:t>
      </w:r>
      <w:r w:rsidR="008959C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D6062C1" w14:textId="65525EF3" w:rsidR="008959CA" w:rsidRPr="008959CA" w:rsidRDefault="00F777B9" w:rsidP="008959C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sont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ouverts </w:t>
      </w:r>
      <w:r w:rsidR="008959CA" w:rsidRPr="008959CA">
        <w:rPr>
          <w:rFonts w:ascii="Arial" w:hAnsi="Arial" w:cs="Arial"/>
          <w:sz w:val="24"/>
          <w:szCs w:val="24"/>
          <w:lang w:val="fr-FR"/>
        </w:rPr>
        <w:t>et disponible</w:t>
      </w:r>
      <w:r w:rsidR="005C0766">
        <w:rPr>
          <w:rFonts w:ascii="Arial" w:hAnsi="Arial" w:cs="Arial"/>
          <w:sz w:val="24"/>
          <w:szCs w:val="24"/>
          <w:lang w:val="fr-FR"/>
        </w:rPr>
        <w:t>s</w:t>
      </w:r>
      <w:r w:rsidR="008959CA" w:rsidRPr="008959CA">
        <w:rPr>
          <w:rFonts w:ascii="Arial" w:hAnsi="Arial" w:cs="Arial"/>
          <w:sz w:val="24"/>
          <w:szCs w:val="24"/>
          <w:lang w:val="fr-FR"/>
        </w:rPr>
        <w:t xml:space="preserve"> à fournir des services de</w:t>
      </w:r>
      <w:r w:rsidR="008959CA">
        <w:rPr>
          <w:rFonts w:ascii="Arial" w:hAnsi="Arial" w:cs="Arial"/>
          <w:sz w:val="24"/>
          <w:szCs w:val="24"/>
          <w:lang w:val="fr-FR"/>
        </w:rPr>
        <w:t xml:space="preserve"> garde d’enfants</w:t>
      </w:r>
      <w:r w:rsidR="00BA1230">
        <w:rPr>
          <w:rFonts w:ascii="Arial" w:hAnsi="Arial" w:cs="Arial"/>
          <w:sz w:val="24"/>
          <w:szCs w:val="24"/>
          <w:lang w:val="fr-FR"/>
        </w:rPr>
        <w:t xml:space="preserve"> à la date de  </w:t>
      </w:r>
      <w:r w:rsidR="008959CA">
        <w:rPr>
          <w:rFonts w:ascii="Arial" w:hAnsi="Arial" w:cs="Arial"/>
          <w:sz w:val="24"/>
          <w:szCs w:val="24"/>
          <w:lang w:val="fr-FR"/>
        </w:rPr>
        <w:t xml:space="preserve"> soumission de</w:t>
      </w:r>
      <w:r w:rsidR="00BA1230">
        <w:rPr>
          <w:rFonts w:ascii="Arial" w:hAnsi="Arial" w:cs="Arial"/>
          <w:sz w:val="24"/>
          <w:szCs w:val="24"/>
          <w:lang w:val="fr-FR"/>
        </w:rPr>
        <w:t xml:space="preserve"> la demande</w:t>
      </w:r>
      <w:r w:rsidR="008959CA">
        <w:rPr>
          <w:rFonts w:ascii="Arial" w:hAnsi="Arial" w:cs="Arial"/>
          <w:sz w:val="24"/>
          <w:szCs w:val="24"/>
          <w:lang w:val="fr-FR"/>
        </w:rPr>
        <w:t>, ou</w:t>
      </w:r>
      <w:r>
        <w:rPr>
          <w:rFonts w:ascii="Arial" w:hAnsi="Arial" w:cs="Arial"/>
          <w:sz w:val="24"/>
          <w:szCs w:val="24"/>
          <w:lang w:val="fr-FR"/>
        </w:rPr>
        <w:t xml:space="preserve"> alors</w:t>
      </w:r>
    </w:p>
    <w:p w14:paraId="7B414D77" w14:textId="1F3ABE08" w:rsidR="00570FD8" w:rsidRDefault="00785F89" w:rsidP="0034515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ont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connu une fermeture temporaire </w:t>
      </w:r>
      <w:r w:rsidR="00F777B9">
        <w:rPr>
          <w:rFonts w:ascii="Arial" w:hAnsi="Arial" w:cs="Arial"/>
          <w:sz w:val="24"/>
          <w:szCs w:val="24"/>
          <w:lang w:val="fr-FR"/>
        </w:rPr>
        <w:t xml:space="preserve">le jour du dépôt de la demande pour cause de </w:t>
      </w:r>
      <w:r w:rsidR="008959CA">
        <w:rPr>
          <w:rFonts w:ascii="Arial" w:hAnsi="Arial" w:cs="Arial"/>
          <w:sz w:val="24"/>
          <w:szCs w:val="24"/>
          <w:lang w:val="fr-FR"/>
        </w:rPr>
        <w:t>santé publique, de difficulté</w:t>
      </w:r>
      <w:r w:rsidR="00F777B9">
        <w:rPr>
          <w:rFonts w:ascii="Arial" w:hAnsi="Arial" w:cs="Arial"/>
          <w:sz w:val="24"/>
          <w:szCs w:val="24"/>
          <w:lang w:val="fr-FR"/>
        </w:rPr>
        <w:t>s</w:t>
      </w:r>
      <w:r w:rsidR="008959CA">
        <w:rPr>
          <w:rFonts w:ascii="Arial" w:hAnsi="Arial" w:cs="Arial"/>
          <w:sz w:val="24"/>
          <w:szCs w:val="24"/>
          <w:lang w:val="fr-FR"/>
        </w:rPr>
        <w:t xml:space="preserve"> financière</w:t>
      </w:r>
      <w:r w:rsidR="00F777B9">
        <w:rPr>
          <w:rFonts w:ascii="Arial" w:hAnsi="Arial" w:cs="Arial"/>
          <w:sz w:val="24"/>
          <w:szCs w:val="24"/>
          <w:lang w:val="fr-FR"/>
        </w:rPr>
        <w:t xml:space="preserve">s ou d’autres raisons liées à la </w:t>
      </w:r>
      <w:r w:rsidR="008959CA">
        <w:rPr>
          <w:rFonts w:ascii="Arial" w:hAnsi="Arial" w:cs="Arial"/>
          <w:sz w:val="24"/>
          <w:szCs w:val="24"/>
          <w:lang w:val="fr-FR"/>
        </w:rPr>
        <w:t>COVID-19,</w:t>
      </w:r>
      <w:r w:rsidR="00F777B9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mais s’engagent à ouvrir à nouveau </w:t>
      </w:r>
      <w:r w:rsidR="00D434A8">
        <w:rPr>
          <w:rFonts w:ascii="Arial" w:hAnsi="Arial" w:cs="Arial"/>
          <w:sz w:val="24"/>
          <w:szCs w:val="24"/>
          <w:lang w:val="fr-FR"/>
        </w:rPr>
        <w:t xml:space="preserve">et à reprendre la fourniture des services de garde d’enfants </w:t>
      </w:r>
      <w:r>
        <w:rPr>
          <w:rFonts w:ascii="Arial" w:hAnsi="Arial" w:cs="Arial"/>
          <w:sz w:val="24"/>
          <w:szCs w:val="24"/>
          <w:lang w:val="fr-FR"/>
        </w:rPr>
        <w:t>avant le 1</w:t>
      </w:r>
      <w:r w:rsidRPr="004E2A6B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="009650A1">
        <w:rPr>
          <w:rFonts w:ascii="Arial" w:hAnsi="Arial" w:cs="Arial"/>
          <w:sz w:val="24"/>
          <w:szCs w:val="24"/>
          <w:lang w:val="fr-FR"/>
        </w:rPr>
        <w:t xml:space="preserve"> septembre </w:t>
      </w:r>
      <w:r w:rsidR="00D434A8">
        <w:rPr>
          <w:rFonts w:ascii="Arial" w:hAnsi="Arial" w:cs="Arial"/>
          <w:sz w:val="24"/>
          <w:szCs w:val="24"/>
          <w:lang w:val="fr-FR"/>
        </w:rPr>
        <w:t>2021 au plus tard</w:t>
      </w:r>
      <w:r w:rsidR="008959CA">
        <w:rPr>
          <w:rFonts w:ascii="Arial" w:hAnsi="Arial" w:cs="Arial"/>
          <w:sz w:val="24"/>
          <w:szCs w:val="24"/>
          <w:lang w:val="fr-FR"/>
        </w:rPr>
        <w:t>.</w:t>
      </w:r>
    </w:p>
    <w:p w14:paraId="508FE8B1" w14:textId="77777777" w:rsidR="00570FD8" w:rsidRPr="00570FD8" w:rsidRDefault="00570FD8" w:rsidP="00570FD8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6903748C" w14:textId="368F983E" w:rsidR="00345159" w:rsidRPr="00570FD8" w:rsidRDefault="00570FD8" w:rsidP="00345159">
      <w:pPr>
        <w:rPr>
          <w:rFonts w:ascii="Arial" w:hAnsi="Arial" w:cs="Arial"/>
          <w:sz w:val="24"/>
          <w:szCs w:val="24"/>
          <w:lang w:val="fr-FR"/>
        </w:rPr>
      </w:pPr>
      <w:r w:rsidRPr="00570FD8">
        <w:rPr>
          <w:rFonts w:ascii="Arial" w:hAnsi="Arial" w:cs="Arial"/>
          <w:b/>
          <w:bCs/>
          <w:sz w:val="24"/>
          <w:szCs w:val="24"/>
          <w:lang w:val="fr-FR"/>
        </w:rPr>
        <w:t>Période de</w:t>
      </w:r>
      <w:r w:rsidR="009650A1">
        <w:rPr>
          <w:rFonts w:ascii="Arial" w:hAnsi="Arial" w:cs="Arial"/>
          <w:b/>
          <w:bCs/>
          <w:sz w:val="24"/>
          <w:szCs w:val="24"/>
          <w:lang w:val="fr-FR"/>
        </w:rPr>
        <w:t xml:space="preserve"> s</w:t>
      </w:r>
      <w:r w:rsidRPr="00570FD8">
        <w:rPr>
          <w:rFonts w:ascii="Arial" w:hAnsi="Arial" w:cs="Arial"/>
          <w:b/>
          <w:bCs/>
          <w:sz w:val="24"/>
          <w:szCs w:val="24"/>
          <w:lang w:val="fr-FR"/>
        </w:rPr>
        <w:t xml:space="preserve">ubvention </w:t>
      </w:r>
      <w:r w:rsidR="00345159" w:rsidRPr="00570FD8">
        <w:rPr>
          <w:rFonts w:ascii="Arial" w:hAnsi="Arial" w:cs="Arial"/>
          <w:sz w:val="24"/>
          <w:szCs w:val="24"/>
          <w:lang w:val="fr-FR"/>
        </w:rPr>
        <w:t xml:space="preserve">: </w:t>
      </w:r>
      <w:r w:rsidR="009650A1">
        <w:rPr>
          <w:rFonts w:ascii="Arial" w:hAnsi="Arial" w:cs="Arial"/>
          <w:sz w:val="24"/>
          <w:szCs w:val="24"/>
          <w:lang w:val="fr-FR"/>
        </w:rPr>
        <w:t xml:space="preserve">du </w:t>
      </w:r>
      <w:r>
        <w:rPr>
          <w:rFonts w:ascii="Arial" w:hAnsi="Arial" w:cs="Arial"/>
          <w:sz w:val="24"/>
          <w:szCs w:val="24"/>
          <w:lang w:val="fr-FR"/>
        </w:rPr>
        <w:t>6 septembre</w:t>
      </w:r>
      <w:r w:rsidR="00345159" w:rsidRPr="00570FD8">
        <w:rPr>
          <w:rFonts w:ascii="Arial" w:hAnsi="Arial" w:cs="Arial"/>
          <w:sz w:val="24"/>
          <w:szCs w:val="24"/>
          <w:lang w:val="fr-FR"/>
        </w:rPr>
        <w:t xml:space="preserve"> 2021</w:t>
      </w:r>
      <w:r w:rsidR="009650A1">
        <w:rPr>
          <w:rFonts w:ascii="Arial" w:hAnsi="Arial" w:cs="Arial"/>
          <w:sz w:val="24"/>
          <w:szCs w:val="24"/>
          <w:lang w:val="fr-FR"/>
        </w:rPr>
        <w:t xml:space="preserve"> au </w:t>
      </w:r>
      <w:r>
        <w:rPr>
          <w:rFonts w:ascii="Arial" w:hAnsi="Arial" w:cs="Arial"/>
          <w:sz w:val="24"/>
          <w:szCs w:val="24"/>
          <w:lang w:val="fr-FR"/>
        </w:rPr>
        <w:t>6 mars</w:t>
      </w:r>
      <w:r w:rsidR="00345159" w:rsidRPr="00570FD8">
        <w:rPr>
          <w:rFonts w:ascii="Arial" w:hAnsi="Arial" w:cs="Arial"/>
          <w:sz w:val="24"/>
          <w:szCs w:val="24"/>
          <w:lang w:val="fr-FR"/>
        </w:rPr>
        <w:t xml:space="preserve"> 202</w:t>
      </w:r>
      <w:r w:rsidR="00D11027" w:rsidRPr="00570FD8">
        <w:rPr>
          <w:rFonts w:ascii="Arial" w:hAnsi="Arial" w:cs="Arial"/>
          <w:sz w:val="24"/>
          <w:szCs w:val="24"/>
          <w:lang w:val="fr-FR"/>
        </w:rPr>
        <w:t>2</w:t>
      </w:r>
    </w:p>
    <w:p w14:paraId="644919BC" w14:textId="35845B24" w:rsidR="00345159" w:rsidRPr="00570FD8" w:rsidRDefault="00570FD8" w:rsidP="00345159">
      <w:pPr>
        <w:rPr>
          <w:rFonts w:ascii="Arial" w:hAnsi="Arial" w:cs="Arial"/>
          <w:sz w:val="24"/>
          <w:szCs w:val="24"/>
          <w:lang w:val="fr-FR"/>
        </w:rPr>
      </w:pPr>
      <w:r w:rsidRPr="00570FD8">
        <w:rPr>
          <w:rFonts w:ascii="Arial" w:hAnsi="Arial" w:cs="Arial"/>
          <w:b/>
          <w:bCs/>
          <w:sz w:val="24"/>
          <w:szCs w:val="24"/>
          <w:lang w:val="fr-FR"/>
        </w:rPr>
        <w:t>Montants des subventions</w:t>
      </w:r>
      <w:r w:rsidR="009650A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45159" w:rsidRPr="00570FD8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Pr="00570FD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45159" w:rsidRPr="00570FD8">
        <w:rPr>
          <w:rFonts w:ascii="Arial" w:hAnsi="Arial" w:cs="Arial"/>
          <w:sz w:val="24"/>
          <w:szCs w:val="24"/>
          <w:lang w:val="fr-FR"/>
        </w:rPr>
        <w:t>15</w:t>
      </w:r>
      <w:r w:rsidR="009650A1">
        <w:rPr>
          <w:rFonts w:ascii="Arial" w:hAnsi="Arial" w:cs="Arial"/>
          <w:sz w:val="24"/>
          <w:szCs w:val="24"/>
          <w:lang w:val="fr-FR"/>
        </w:rPr>
        <w:t>.</w:t>
      </w:r>
      <w:r w:rsidR="00345159" w:rsidRPr="00570FD8">
        <w:rPr>
          <w:rFonts w:ascii="Arial" w:hAnsi="Arial" w:cs="Arial"/>
          <w:sz w:val="24"/>
          <w:szCs w:val="24"/>
          <w:lang w:val="fr-FR"/>
        </w:rPr>
        <w:t>000</w:t>
      </w:r>
      <w:r w:rsidR="009650A1">
        <w:rPr>
          <w:rFonts w:ascii="Arial" w:hAnsi="Arial" w:cs="Arial"/>
          <w:sz w:val="24"/>
          <w:szCs w:val="24"/>
          <w:lang w:val="fr-FR"/>
        </w:rPr>
        <w:t xml:space="preserve"> dollars américains de base</w:t>
      </w:r>
      <w:r w:rsidR="00345159" w:rsidRPr="00570FD8">
        <w:rPr>
          <w:rFonts w:ascii="Arial" w:hAnsi="Arial" w:cs="Arial"/>
          <w:sz w:val="24"/>
          <w:szCs w:val="24"/>
          <w:lang w:val="fr-FR"/>
        </w:rPr>
        <w:t xml:space="preserve"> </w:t>
      </w:r>
      <w:r w:rsidRPr="00570FD8">
        <w:rPr>
          <w:rFonts w:ascii="Arial" w:hAnsi="Arial" w:cs="Arial"/>
          <w:sz w:val="24"/>
          <w:szCs w:val="24"/>
          <w:lang w:val="fr-FR"/>
        </w:rPr>
        <w:t>et</w:t>
      </w:r>
      <w:r w:rsidR="009650A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300</w:t>
      </w:r>
      <w:r w:rsidR="009650A1">
        <w:rPr>
          <w:rFonts w:ascii="Arial" w:hAnsi="Arial" w:cs="Arial"/>
          <w:sz w:val="24"/>
          <w:szCs w:val="24"/>
          <w:lang w:val="fr-FR"/>
        </w:rPr>
        <w:t xml:space="preserve"> dollars américains</w:t>
      </w:r>
      <w:r>
        <w:rPr>
          <w:rFonts w:ascii="Arial" w:hAnsi="Arial" w:cs="Arial"/>
          <w:sz w:val="24"/>
          <w:szCs w:val="24"/>
          <w:lang w:val="fr-FR"/>
        </w:rPr>
        <w:t xml:space="preserve"> par emplacement agréé.</w:t>
      </w:r>
    </w:p>
    <w:p w14:paraId="3BA0A152" w14:textId="5F5E46B5" w:rsidR="002C4FD1" w:rsidRPr="00570FD8" w:rsidRDefault="00D434A8" w:rsidP="00E058D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date limite de dépôt des </w:t>
      </w:r>
      <w:r w:rsidR="009650A1">
        <w:rPr>
          <w:rFonts w:ascii="Arial" w:hAnsi="Arial" w:cs="Arial"/>
          <w:sz w:val="24"/>
          <w:szCs w:val="24"/>
          <w:lang w:val="fr-FR"/>
        </w:rPr>
        <w:t xml:space="preserve">demandes de </w:t>
      </w:r>
      <w:r w:rsidR="00570FD8" w:rsidRPr="00570FD8">
        <w:rPr>
          <w:rFonts w:ascii="Arial" w:hAnsi="Arial" w:cs="Arial"/>
          <w:sz w:val="24"/>
          <w:szCs w:val="24"/>
          <w:lang w:val="fr-FR"/>
        </w:rPr>
        <w:t>subvention</w:t>
      </w:r>
      <w:r>
        <w:rPr>
          <w:rFonts w:ascii="Arial" w:hAnsi="Arial" w:cs="Arial"/>
          <w:sz w:val="24"/>
          <w:szCs w:val="24"/>
          <w:lang w:val="fr-FR"/>
        </w:rPr>
        <w:t xml:space="preserve">s est fixée au 6 août 2021, à 16h00 </w:t>
      </w:r>
      <w:r w:rsidR="001E150C">
        <w:rPr>
          <w:rFonts w:ascii="Arial" w:hAnsi="Arial" w:cs="Arial"/>
          <w:sz w:val="24"/>
          <w:szCs w:val="24"/>
          <w:lang w:val="fr-FR"/>
        </w:rPr>
        <w:t>Heure normale de l’Est (EST)</w:t>
      </w:r>
      <w:r w:rsidR="00570FD8">
        <w:rPr>
          <w:rFonts w:ascii="Arial" w:hAnsi="Arial" w:cs="Arial"/>
          <w:sz w:val="24"/>
          <w:szCs w:val="24"/>
          <w:lang w:val="fr-FR"/>
        </w:rPr>
        <w:t>.</w:t>
      </w:r>
      <w:r w:rsidR="00570FD8" w:rsidRPr="00570FD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C4B5189" w14:textId="3A37FD35" w:rsidR="002C4FD1" w:rsidRPr="00E32071" w:rsidRDefault="002C254E" w:rsidP="00E3207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63623F">
        <w:rPr>
          <w:rFonts w:ascii="Arial" w:hAnsi="Arial" w:cs="Arial"/>
          <w:sz w:val="24"/>
          <w:szCs w:val="24"/>
          <w:lang w:val="fr-FR"/>
        </w:rPr>
        <w:t xml:space="preserve">es bénéficiaires de </w:t>
      </w:r>
      <w:r w:rsidR="00570FD8">
        <w:rPr>
          <w:rFonts w:ascii="Arial" w:hAnsi="Arial" w:cs="Arial"/>
          <w:sz w:val="24"/>
          <w:szCs w:val="24"/>
          <w:lang w:val="fr-FR"/>
        </w:rPr>
        <w:t>subvention</w:t>
      </w:r>
      <w:r w:rsidR="00A45019">
        <w:rPr>
          <w:rFonts w:ascii="Arial" w:hAnsi="Arial" w:cs="Arial"/>
          <w:sz w:val="24"/>
          <w:szCs w:val="24"/>
          <w:lang w:val="fr-FR"/>
        </w:rPr>
        <w:t>s</w:t>
      </w:r>
      <w:r w:rsidR="00570FD8">
        <w:rPr>
          <w:rFonts w:ascii="Arial" w:hAnsi="Arial" w:cs="Arial"/>
          <w:sz w:val="24"/>
          <w:szCs w:val="24"/>
          <w:lang w:val="fr-FR"/>
        </w:rPr>
        <w:t xml:space="preserve"> doivent</w:t>
      </w:r>
      <w:r w:rsidR="00A45019">
        <w:rPr>
          <w:rFonts w:ascii="Arial" w:hAnsi="Arial" w:cs="Arial"/>
          <w:sz w:val="24"/>
          <w:szCs w:val="24"/>
          <w:lang w:val="fr-FR"/>
        </w:rPr>
        <w:t xml:space="preserve"> avoir dans leur dossier </w:t>
      </w:r>
      <w:r w:rsidR="00570FD8">
        <w:rPr>
          <w:rFonts w:ascii="Arial" w:hAnsi="Arial" w:cs="Arial"/>
          <w:sz w:val="24"/>
          <w:szCs w:val="24"/>
          <w:lang w:val="fr-FR"/>
        </w:rPr>
        <w:t xml:space="preserve">un </w:t>
      </w:r>
      <w:r w:rsidR="00A45019">
        <w:rPr>
          <w:rFonts w:ascii="Arial" w:hAnsi="Arial" w:cs="Arial"/>
          <w:sz w:val="24"/>
          <w:szCs w:val="24"/>
          <w:lang w:val="fr-FR"/>
        </w:rPr>
        <w:t xml:space="preserve">formulaire </w:t>
      </w:r>
      <w:r w:rsidR="00570FD8">
        <w:rPr>
          <w:rFonts w:ascii="Arial" w:hAnsi="Arial" w:cs="Arial"/>
          <w:sz w:val="24"/>
          <w:szCs w:val="24"/>
          <w:lang w:val="fr-FR"/>
        </w:rPr>
        <w:t xml:space="preserve">W-9 </w:t>
      </w:r>
      <w:r w:rsidR="0063623F">
        <w:rPr>
          <w:rFonts w:ascii="Arial" w:hAnsi="Arial" w:cs="Arial"/>
          <w:sz w:val="24"/>
          <w:szCs w:val="24"/>
          <w:lang w:val="fr-FR"/>
        </w:rPr>
        <w:t xml:space="preserve">pour recevoir une </w:t>
      </w:r>
      <w:r w:rsidR="00570FD8">
        <w:rPr>
          <w:rFonts w:ascii="Arial" w:hAnsi="Arial" w:cs="Arial"/>
          <w:sz w:val="24"/>
          <w:szCs w:val="24"/>
          <w:lang w:val="fr-FR"/>
        </w:rPr>
        <w:t>subvention.</w:t>
      </w:r>
      <w:r w:rsidR="00DF663E">
        <w:rPr>
          <w:rFonts w:ascii="Arial" w:hAnsi="Arial" w:cs="Arial"/>
          <w:sz w:val="24"/>
          <w:szCs w:val="24"/>
          <w:lang w:val="fr-FR"/>
        </w:rPr>
        <w:t xml:space="preserve"> Si vous n’avez pas</w:t>
      </w:r>
      <w:r>
        <w:rPr>
          <w:rFonts w:ascii="Arial" w:hAnsi="Arial" w:cs="Arial"/>
          <w:sz w:val="24"/>
          <w:szCs w:val="24"/>
          <w:lang w:val="fr-FR"/>
        </w:rPr>
        <w:t xml:space="preserve"> rempli le formulaire </w:t>
      </w:r>
      <w:r w:rsidR="00DF663E">
        <w:rPr>
          <w:rFonts w:ascii="Arial" w:hAnsi="Arial" w:cs="Arial"/>
          <w:sz w:val="24"/>
          <w:szCs w:val="24"/>
          <w:lang w:val="fr-FR"/>
        </w:rPr>
        <w:t>W-9 pour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F663E">
        <w:rPr>
          <w:rFonts w:ascii="Arial" w:hAnsi="Arial" w:cs="Arial"/>
          <w:sz w:val="24"/>
          <w:szCs w:val="24"/>
          <w:lang w:val="fr-FR"/>
        </w:rPr>
        <w:t>les subventions d’aide</w:t>
      </w:r>
      <w:r>
        <w:rPr>
          <w:rFonts w:ascii="Arial" w:hAnsi="Arial" w:cs="Arial"/>
          <w:sz w:val="24"/>
          <w:szCs w:val="24"/>
          <w:lang w:val="fr-FR"/>
        </w:rPr>
        <w:t xml:space="preserve"> en cas de </w:t>
      </w:r>
      <w:r w:rsidR="00DF663E">
        <w:rPr>
          <w:rFonts w:ascii="Arial" w:hAnsi="Arial" w:cs="Arial"/>
          <w:sz w:val="24"/>
          <w:szCs w:val="24"/>
          <w:lang w:val="fr-FR"/>
        </w:rPr>
        <w:t xml:space="preserve">pandémie ou </w:t>
      </w:r>
      <w:r>
        <w:rPr>
          <w:rFonts w:ascii="Arial" w:hAnsi="Arial" w:cs="Arial"/>
          <w:sz w:val="24"/>
          <w:szCs w:val="24"/>
          <w:lang w:val="fr-FR"/>
        </w:rPr>
        <w:t>si vous recevez d’</w:t>
      </w:r>
      <w:r w:rsidR="00DF663E">
        <w:rPr>
          <w:rFonts w:ascii="Arial" w:hAnsi="Arial" w:cs="Arial"/>
          <w:sz w:val="24"/>
          <w:szCs w:val="24"/>
          <w:lang w:val="fr-FR"/>
        </w:rPr>
        <w:t xml:space="preserve">autres paiements du </w:t>
      </w:r>
      <w:r w:rsidR="00E32071">
        <w:rPr>
          <w:rFonts w:ascii="Arial" w:hAnsi="Arial" w:cs="Arial"/>
          <w:sz w:val="24"/>
          <w:szCs w:val="24"/>
          <w:lang w:val="fr-FR"/>
        </w:rPr>
        <w:t>MSDE (Département de l’éducation de l’</w:t>
      </w:r>
      <w:r>
        <w:rPr>
          <w:rFonts w:ascii="Arial" w:hAnsi="Arial" w:cs="Arial"/>
          <w:sz w:val="24"/>
          <w:szCs w:val="24"/>
          <w:lang w:val="fr-FR"/>
        </w:rPr>
        <w:t>É</w:t>
      </w:r>
      <w:r w:rsidR="00E32071">
        <w:rPr>
          <w:rFonts w:ascii="Arial" w:hAnsi="Arial" w:cs="Arial"/>
          <w:sz w:val="24"/>
          <w:szCs w:val="24"/>
          <w:lang w:val="fr-FR"/>
        </w:rPr>
        <w:t>tat de Maryland), veuillez télécharger</w:t>
      </w:r>
      <w:r>
        <w:rPr>
          <w:rFonts w:ascii="Arial" w:hAnsi="Arial" w:cs="Arial"/>
          <w:sz w:val="24"/>
          <w:szCs w:val="24"/>
          <w:lang w:val="fr-FR"/>
        </w:rPr>
        <w:t xml:space="preserve"> ledit </w:t>
      </w:r>
      <w:r w:rsidR="00E32071">
        <w:rPr>
          <w:rFonts w:ascii="Arial" w:hAnsi="Arial" w:cs="Arial"/>
          <w:sz w:val="24"/>
          <w:szCs w:val="24"/>
          <w:lang w:val="fr-FR"/>
        </w:rPr>
        <w:t>formulaire</w:t>
      </w:r>
      <w:r w:rsidR="0075149D">
        <w:rPr>
          <w:rFonts w:ascii="Arial" w:hAnsi="Arial" w:cs="Arial"/>
          <w:sz w:val="24"/>
          <w:szCs w:val="24"/>
          <w:lang w:val="fr-FR"/>
        </w:rPr>
        <w:t xml:space="preserve"> sur </w:t>
      </w:r>
      <w:hyperlink r:id="rId8" w:history="1">
        <w:r w:rsidR="00E32071" w:rsidRPr="00E32071">
          <w:rPr>
            <w:rStyle w:val="Hyperlink"/>
            <w:rFonts w:ascii="Arial" w:hAnsi="Arial" w:cs="Arial"/>
            <w:sz w:val="24"/>
            <w:szCs w:val="24"/>
            <w:lang w:val="fr-FR"/>
          </w:rPr>
          <w:t>https://www.irs.gov/pub/irs-pdf/fw9.pdf</w:t>
        </w:r>
      </w:hyperlink>
      <w:r w:rsidR="00E32071" w:rsidRPr="00E3207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 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et le soumettre à l’adresse </w:t>
      </w:r>
      <w:hyperlink r:id="rId9" w:history="1">
        <w:r w:rsidR="00E32071" w:rsidRPr="00E32071">
          <w:rPr>
            <w:rStyle w:val="Hyperlink"/>
            <w:rFonts w:ascii="Arial" w:hAnsi="Arial" w:cs="Arial"/>
            <w:sz w:val="24"/>
            <w:szCs w:val="24"/>
            <w:u w:val="none"/>
            <w:lang w:val="fr-FR"/>
          </w:rPr>
          <w:t>childcaregrants.msde@maryland.gov</w:t>
        </w:r>
      </w:hyperlink>
      <w:r w:rsidR="0075149D">
        <w:rPr>
          <w:rStyle w:val="Hyperlink"/>
          <w:rFonts w:ascii="Arial" w:hAnsi="Arial" w:cs="Arial"/>
          <w:sz w:val="24"/>
          <w:szCs w:val="24"/>
          <w:u w:val="none"/>
          <w:lang w:val="fr-FR"/>
        </w:rPr>
        <w:t xml:space="preserve">. </w:t>
      </w:r>
      <w:r w:rsidR="00E32071" w:rsidRPr="00E3207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Les bénéficiaires 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des subventions d’aide pour la 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garde d’enfants 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en cas de </w:t>
      </w:r>
      <w:r w:rsidR="00106139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pandémie</w:t>
      </w:r>
      <w:r w:rsidR="0063623F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, du mois de mai 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2021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 disposent 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déjà 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d’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un </w:t>
      </w:r>
      <w:r w:rsidR="0075149D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formulaire 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W-9 dans leur dossier et n’ont</w:t>
      </w:r>
      <w:r w:rsidR="0063623F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 plus 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besoin</w:t>
      </w:r>
      <w:r w:rsidR="0063623F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 de le soumettre à nouveau.</w:t>
      </w:r>
      <w:r w:rsidR="00D642E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 </w:t>
      </w:r>
    </w:p>
    <w:p w14:paraId="59A2AACA" w14:textId="582B1B1F" w:rsidR="00AE30EC" w:rsidRPr="00055E61" w:rsidRDefault="00055E61" w:rsidP="00E058DF">
      <w:pPr>
        <w:rPr>
          <w:rFonts w:ascii="Arial" w:hAnsi="Arial" w:cs="Arial"/>
          <w:sz w:val="24"/>
          <w:szCs w:val="24"/>
          <w:lang w:val="fr-FR"/>
        </w:rPr>
      </w:pPr>
      <w:r w:rsidRPr="00055E61">
        <w:rPr>
          <w:rFonts w:ascii="Arial" w:hAnsi="Arial" w:cs="Arial"/>
          <w:sz w:val="24"/>
          <w:szCs w:val="24"/>
          <w:lang w:val="fr-FR"/>
        </w:rPr>
        <w:t>Aux fins d’un paiement plus rapide, veuillez remplir un formulaire de dép</w:t>
      </w:r>
      <w:r>
        <w:rPr>
          <w:rFonts w:ascii="Arial" w:hAnsi="Arial" w:cs="Arial"/>
          <w:sz w:val="24"/>
          <w:szCs w:val="24"/>
          <w:lang w:val="fr-FR"/>
        </w:rPr>
        <w:t>ôt direct et</w:t>
      </w:r>
      <w:r w:rsidR="00886498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gramStart"/>
      <w:r w:rsidR="00263DE7">
        <w:rPr>
          <w:rFonts w:ascii="Arial" w:hAnsi="Arial" w:cs="Arial"/>
          <w:sz w:val="24"/>
          <w:szCs w:val="24"/>
          <w:lang w:val="fr-FR"/>
        </w:rPr>
        <w:t>soumettre</w:t>
      </w:r>
      <w:proofErr w:type="gramEnd"/>
      <w:r w:rsidR="00263DE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au Contrôleur de Maryland comme décrit</w:t>
      </w:r>
      <w:r w:rsidR="00263DE7">
        <w:rPr>
          <w:rFonts w:ascii="Arial" w:hAnsi="Arial" w:cs="Arial"/>
          <w:sz w:val="24"/>
          <w:szCs w:val="24"/>
          <w:lang w:val="fr-FR"/>
        </w:rPr>
        <w:t xml:space="preserve"> dans </w:t>
      </w:r>
      <w:r>
        <w:rPr>
          <w:rFonts w:ascii="Arial" w:hAnsi="Arial" w:cs="Arial"/>
          <w:sz w:val="24"/>
          <w:szCs w:val="24"/>
          <w:lang w:val="fr-FR"/>
        </w:rPr>
        <w:t xml:space="preserve">le formulaire </w:t>
      </w:r>
      <w:hyperlink r:id="rId10" w:history="1">
        <w:r w:rsidRPr="00055E61">
          <w:rPr>
            <w:rStyle w:val="Hyperlink"/>
            <w:rFonts w:ascii="Arial" w:hAnsi="Arial" w:cs="Arial"/>
            <w:sz w:val="24"/>
            <w:szCs w:val="24"/>
            <w:lang w:val="fr-FR"/>
          </w:rPr>
          <w:t>https://marylandtaxes.gov/forms/state-accounting/static-files/GADX10Form.pdf</w:t>
        </w:r>
      </w:hyperlink>
    </w:p>
    <w:p w14:paraId="43FFF092" w14:textId="3AF32E48" w:rsidR="00BF29EF" w:rsidRPr="00055E61" w:rsidRDefault="00055E61" w:rsidP="00E058DF">
      <w:pPr>
        <w:rPr>
          <w:rFonts w:ascii="Arial" w:hAnsi="Arial" w:cs="Arial"/>
          <w:sz w:val="24"/>
          <w:szCs w:val="24"/>
          <w:lang w:val="fr-FR"/>
        </w:rPr>
      </w:pPr>
      <w:r w:rsidRPr="00055E61">
        <w:rPr>
          <w:rFonts w:ascii="Arial" w:hAnsi="Arial" w:cs="Arial"/>
          <w:sz w:val="24"/>
          <w:szCs w:val="24"/>
          <w:lang w:val="fr-FR"/>
        </w:rPr>
        <w:t>Toutes les subventions sont imposables</w:t>
      </w:r>
      <w:r w:rsidR="00BF29EF" w:rsidRPr="00055E61">
        <w:rPr>
          <w:rFonts w:ascii="Arial" w:hAnsi="Arial" w:cs="Arial"/>
          <w:sz w:val="24"/>
          <w:szCs w:val="24"/>
          <w:lang w:val="fr-FR"/>
        </w:rPr>
        <w:t xml:space="preserve">. </w:t>
      </w:r>
      <w:r w:rsidRPr="00055E61">
        <w:rPr>
          <w:rFonts w:ascii="Arial" w:hAnsi="Arial" w:cs="Arial"/>
          <w:sz w:val="24"/>
          <w:szCs w:val="24"/>
          <w:lang w:val="fr-FR"/>
        </w:rPr>
        <w:t>Veuillez consulter votre</w:t>
      </w:r>
      <w:r w:rsidR="00474274">
        <w:rPr>
          <w:rFonts w:ascii="Arial" w:hAnsi="Arial" w:cs="Arial"/>
          <w:sz w:val="24"/>
          <w:szCs w:val="24"/>
          <w:lang w:val="fr-FR"/>
        </w:rPr>
        <w:t xml:space="preserve"> conseiller fiscal</w:t>
      </w:r>
      <w:r w:rsidR="00BF29EF" w:rsidRPr="00055E61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7C426558" w14:textId="77777777" w:rsidR="00CB1BE6" w:rsidRPr="00055E61" w:rsidRDefault="00CB1BE6" w:rsidP="00E058DF">
      <w:pPr>
        <w:rPr>
          <w:rFonts w:ascii="Arial" w:hAnsi="Arial" w:cs="Arial"/>
          <w:sz w:val="24"/>
          <w:szCs w:val="24"/>
          <w:lang w:val="fr-FR"/>
        </w:rPr>
      </w:pPr>
    </w:p>
    <w:p w14:paraId="45697AC2" w14:textId="611F00EA" w:rsidR="00632EB9" w:rsidRPr="001244F5" w:rsidRDefault="001244F5" w:rsidP="008C313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 Nom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</w:t>
      </w:r>
      <w:r w:rsidR="00474274">
        <w:rPr>
          <w:rFonts w:ascii="Arial" w:hAnsi="Arial" w:cs="Arial"/>
          <w:sz w:val="24"/>
          <w:szCs w:val="24"/>
          <w:lang w:val="fr-FR"/>
        </w:rPr>
        <w:t xml:space="preserve">du fournisseur </w:t>
      </w:r>
      <w:r>
        <w:rPr>
          <w:rFonts w:ascii="Arial" w:hAnsi="Arial" w:cs="Arial"/>
          <w:sz w:val="24"/>
          <w:szCs w:val="24"/>
          <w:lang w:val="fr-FR"/>
        </w:rPr>
        <w:t>de services</w:t>
      </w:r>
      <w:r w:rsidRPr="001244F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</w:t>
      </w:r>
      <w:r w:rsidRPr="001244F5">
        <w:rPr>
          <w:rFonts w:ascii="Arial" w:hAnsi="Arial" w:cs="Arial"/>
          <w:sz w:val="24"/>
          <w:szCs w:val="24"/>
          <w:lang w:val="fr-FR"/>
        </w:rPr>
        <w:t xml:space="preserve"> garde d’enfants</w:t>
      </w:r>
      <w:r>
        <w:rPr>
          <w:rFonts w:ascii="Arial" w:hAnsi="Arial" w:cs="Arial"/>
          <w:sz w:val="24"/>
          <w:szCs w:val="24"/>
          <w:lang w:val="fr-FR"/>
        </w:rPr>
        <w:t xml:space="preserve"> en milieu familial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ou </w:t>
      </w:r>
      <w:r w:rsidR="005007EF">
        <w:rPr>
          <w:rFonts w:ascii="Arial" w:hAnsi="Arial" w:cs="Arial"/>
          <w:sz w:val="24"/>
          <w:szCs w:val="24"/>
          <w:lang w:val="fr-FR"/>
        </w:rPr>
        <w:t>du directeur du centre</w:t>
      </w:r>
    </w:p>
    <w:p w14:paraId="166CA48B" w14:textId="77777777" w:rsidR="00632EB9" w:rsidRPr="001244F5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3CF92A1F" w14:textId="7A9738D8" w:rsidR="00D11EB9" w:rsidRPr="00E24433" w:rsidRDefault="00D11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</w:t>
      </w:r>
      <w:r w:rsidR="008C3132" w:rsidRPr="00E24433">
        <w:rPr>
          <w:rFonts w:ascii="Arial" w:hAnsi="Arial" w:cs="Arial"/>
          <w:sz w:val="24"/>
          <w:szCs w:val="24"/>
        </w:rPr>
        <w:t>_______________________</w:t>
      </w:r>
    </w:p>
    <w:p w14:paraId="1F9DDC15" w14:textId="77777777" w:rsidR="00D11EB9" w:rsidRPr="00E24433" w:rsidRDefault="00D11EB9" w:rsidP="00D11EB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4E9C5C8" w14:textId="4023BEAC" w:rsidR="00632EB9" w:rsidRPr="005007EF" w:rsidRDefault="005007EF" w:rsidP="00D11E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5007EF">
        <w:rPr>
          <w:rFonts w:ascii="Arial" w:hAnsi="Arial" w:cs="Arial"/>
          <w:sz w:val="24"/>
          <w:szCs w:val="24"/>
          <w:lang w:val="fr-FR"/>
        </w:rPr>
        <w:t>Adresse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e-mail </w:t>
      </w:r>
      <w:r w:rsidRPr="005007EF">
        <w:rPr>
          <w:rFonts w:ascii="Arial" w:hAnsi="Arial" w:cs="Arial"/>
          <w:sz w:val="24"/>
          <w:szCs w:val="24"/>
          <w:lang w:val="fr-FR"/>
        </w:rPr>
        <w:t xml:space="preserve">du </w:t>
      </w:r>
      <w:r w:rsidR="00C64E75">
        <w:rPr>
          <w:rFonts w:ascii="Arial" w:hAnsi="Arial" w:cs="Arial"/>
          <w:sz w:val="24"/>
          <w:szCs w:val="24"/>
          <w:lang w:val="fr-FR"/>
        </w:rPr>
        <w:t xml:space="preserve">fournisseur </w:t>
      </w:r>
      <w:r w:rsidRPr="005007EF">
        <w:rPr>
          <w:rFonts w:ascii="Arial" w:hAnsi="Arial" w:cs="Arial"/>
          <w:sz w:val="24"/>
          <w:szCs w:val="24"/>
          <w:lang w:val="fr-FR"/>
        </w:rPr>
        <w:t>de service</w:t>
      </w:r>
      <w:r w:rsidR="00C64E75">
        <w:rPr>
          <w:rFonts w:ascii="Arial" w:hAnsi="Arial" w:cs="Arial"/>
          <w:sz w:val="24"/>
          <w:szCs w:val="24"/>
          <w:lang w:val="fr-FR"/>
        </w:rPr>
        <w:t>s</w:t>
      </w:r>
      <w:r w:rsidRPr="005007EF">
        <w:rPr>
          <w:rFonts w:ascii="Arial" w:hAnsi="Arial" w:cs="Arial"/>
          <w:sz w:val="24"/>
          <w:szCs w:val="24"/>
          <w:lang w:val="fr-FR"/>
        </w:rPr>
        <w:t xml:space="preserve"> en milieu familial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ou </w:t>
      </w:r>
      <w:r>
        <w:rPr>
          <w:rFonts w:ascii="Arial" w:hAnsi="Arial" w:cs="Arial"/>
          <w:sz w:val="24"/>
          <w:szCs w:val="24"/>
          <w:lang w:val="fr-FR"/>
        </w:rPr>
        <w:t>du directeur du centre</w:t>
      </w:r>
    </w:p>
    <w:p w14:paraId="6104FA3F" w14:textId="77777777" w:rsidR="00632EB9" w:rsidRPr="005007EF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286C554A" w14:textId="37555E07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19AB0E4A" w14:textId="77777777" w:rsidR="00D11EB9" w:rsidRPr="00E24433" w:rsidRDefault="00D11EB9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5B953872" w14:textId="32EA4A56" w:rsidR="00632EB9" w:rsidRPr="005007EF" w:rsidRDefault="005007EF" w:rsidP="00CB1BE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5007EF">
        <w:rPr>
          <w:rFonts w:ascii="Arial" w:hAnsi="Arial" w:cs="Arial"/>
          <w:sz w:val="24"/>
          <w:szCs w:val="24"/>
          <w:lang w:val="fr-FR"/>
        </w:rPr>
        <w:t xml:space="preserve">Numéro de </w:t>
      </w:r>
      <w:r w:rsidR="005C0766" w:rsidRPr="005007EF">
        <w:rPr>
          <w:rFonts w:ascii="Arial" w:hAnsi="Arial" w:cs="Arial"/>
          <w:sz w:val="24"/>
          <w:szCs w:val="24"/>
          <w:lang w:val="fr-FR"/>
        </w:rPr>
        <w:t>téléphone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du fournisseur de services </w:t>
      </w:r>
      <w:r w:rsidRPr="005007EF">
        <w:rPr>
          <w:rFonts w:ascii="Arial" w:hAnsi="Arial" w:cs="Arial"/>
          <w:sz w:val="24"/>
          <w:szCs w:val="24"/>
          <w:lang w:val="fr-FR"/>
        </w:rPr>
        <w:t>en milieu familial</w:t>
      </w:r>
      <w:r w:rsidR="00C64E75">
        <w:rPr>
          <w:rFonts w:ascii="Arial" w:hAnsi="Arial" w:cs="Arial"/>
          <w:sz w:val="24"/>
          <w:szCs w:val="24"/>
          <w:lang w:val="fr-FR"/>
        </w:rPr>
        <w:t xml:space="preserve"> ou </w:t>
      </w:r>
      <w:r>
        <w:rPr>
          <w:rFonts w:ascii="Arial" w:hAnsi="Arial" w:cs="Arial"/>
          <w:sz w:val="24"/>
          <w:szCs w:val="24"/>
          <w:lang w:val="fr-FR"/>
        </w:rPr>
        <w:t>du directeur du centre</w:t>
      </w:r>
      <w:r w:rsidR="00632EB9" w:rsidRPr="005007EF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11245F" w14:textId="77777777" w:rsidR="00632EB9" w:rsidRPr="005007EF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6071DF57" w14:textId="06A3416A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1B5D358E" w14:textId="77777777" w:rsidR="00F14B10" w:rsidRPr="00E24433" w:rsidRDefault="00F14B10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38B91866" w14:textId="43417309" w:rsidR="00EE7D65" w:rsidRPr="00792189" w:rsidRDefault="005007EF" w:rsidP="00785F8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792189">
        <w:rPr>
          <w:rFonts w:ascii="Arial" w:hAnsi="Arial" w:cs="Arial"/>
          <w:sz w:val="24"/>
          <w:szCs w:val="24"/>
          <w:lang w:val="fr-FR"/>
        </w:rPr>
        <w:t>Nom du programme</w:t>
      </w:r>
      <w:r w:rsidR="008579BF">
        <w:rPr>
          <w:rFonts w:ascii="Arial" w:hAnsi="Arial" w:cs="Arial"/>
          <w:sz w:val="24"/>
          <w:szCs w:val="24"/>
          <w:lang w:val="fr-FR"/>
        </w:rPr>
        <w:t xml:space="preserve"> </w:t>
      </w:r>
      <w:r w:rsidRPr="00792189">
        <w:rPr>
          <w:rFonts w:ascii="Arial" w:hAnsi="Arial" w:cs="Arial"/>
          <w:sz w:val="24"/>
          <w:szCs w:val="24"/>
          <w:lang w:val="fr-FR"/>
        </w:rPr>
        <w:t>de garde d’enfants</w:t>
      </w:r>
      <w:r w:rsidR="008579BF">
        <w:rPr>
          <w:rFonts w:ascii="Arial" w:hAnsi="Arial" w:cs="Arial"/>
          <w:sz w:val="24"/>
          <w:szCs w:val="24"/>
          <w:lang w:val="fr-FR"/>
        </w:rPr>
        <w:t xml:space="preserve"> agréé </w:t>
      </w:r>
      <w:r w:rsidRPr="00792189">
        <w:rPr>
          <w:rFonts w:ascii="Arial" w:hAnsi="Arial" w:cs="Arial"/>
          <w:sz w:val="24"/>
          <w:szCs w:val="24"/>
          <w:lang w:val="fr-FR"/>
        </w:rPr>
        <w:t>(</w:t>
      </w:r>
      <w:r w:rsidR="008579BF">
        <w:rPr>
          <w:rFonts w:ascii="Arial" w:hAnsi="Arial" w:cs="Arial"/>
          <w:sz w:val="24"/>
          <w:szCs w:val="24"/>
          <w:lang w:val="fr-FR"/>
        </w:rPr>
        <w:t xml:space="preserve">le nom </w:t>
      </w:r>
      <w:r w:rsidRPr="00792189">
        <w:rPr>
          <w:rFonts w:ascii="Arial" w:hAnsi="Arial" w:cs="Arial"/>
          <w:sz w:val="24"/>
          <w:szCs w:val="24"/>
          <w:lang w:val="fr-FR"/>
        </w:rPr>
        <w:t>légal</w:t>
      </w:r>
      <w:r w:rsidR="008579BF">
        <w:rPr>
          <w:rFonts w:ascii="Arial" w:hAnsi="Arial" w:cs="Arial"/>
          <w:sz w:val="24"/>
          <w:szCs w:val="24"/>
          <w:lang w:val="fr-FR"/>
        </w:rPr>
        <w:t xml:space="preserve"> tel </w:t>
      </w:r>
      <w:r w:rsidR="002A42D0">
        <w:rPr>
          <w:rFonts w:ascii="Arial" w:hAnsi="Arial" w:cs="Arial"/>
          <w:sz w:val="24"/>
          <w:szCs w:val="24"/>
          <w:lang w:val="fr-FR"/>
        </w:rPr>
        <w:t>que décliné</w:t>
      </w:r>
      <w:r w:rsidR="00965A8E">
        <w:rPr>
          <w:rFonts w:ascii="Arial" w:hAnsi="Arial" w:cs="Arial"/>
          <w:sz w:val="24"/>
          <w:szCs w:val="24"/>
          <w:lang w:val="fr-FR"/>
        </w:rPr>
        <w:t xml:space="preserve"> dans </w:t>
      </w:r>
      <w:r w:rsidRPr="00792189">
        <w:rPr>
          <w:rFonts w:ascii="Arial" w:hAnsi="Arial" w:cs="Arial"/>
          <w:sz w:val="24"/>
          <w:szCs w:val="24"/>
          <w:lang w:val="fr-FR"/>
        </w:rPr>
        <w:t>l’agrément délivré par le MSDE</w:t>
      </w:r>
      <w:r w:rsidR="00A02E02">
        <w:rPr>
          <w:rFonts w:ascii="Arial" w:hAnsi="Arial" w:cs="Arial"/>
          <w:sz w:val="24"/>
          <w:szCs w:val="24"/>
          <w:lang w:val="fr-FR"/>
        </w:rPr>
        <w:t xml:space="preserve">, </w:t>
      </w:r>
      <w:r w:rsidRPr="00792189">
        <w:rPr>
          <w:rFonts w:ascii="Arial" w:hAnsi="Arial" w:cs="Arial"/>
          <w:sz w:val="24"/>
          <w:szCs w:val="24"/>
          <w:lang w:val="fr-FR"/>
        </w:rPr>
        <w:t>et non un</w:t>
      </w:r>
      <w:r w:rsidR="00A02E02">
        <w:rPr>
          <w:rFonts w:ascii="Arial" w:hAnsi="Arial" w:cs="Arial"/>
          <w:sz w:val="24"/>
          <w:szCs w:val="24"/>
          <w:lang w:val="fr-FR"/>
        </w:rPr>
        <w:t xml:space="preserve"> </w:t>
      </w:r>
      <w:r w:rsidRPr="00792189">
        <w:rPr>
          <w:rFonts w:ascii="Arial" w:hAnsi="Arial" w:cs="Arial"/>
          <w:sz w:val="24"/>
          <w:szCs w:val="24"/>
          <w:lang w:val="fr-FR"/>
        </w:rPr>
        <w:t xml:space="preserve">nom </w:t>
      </w:r>
      <w:r w:rsidR="00A02E02">
        <w:rPr>
          <w:rFonts w:ascii="Arial" w:hAnsi="Arial" w:cs="Arial"/>
          <w:sz w:val="24"/>
          <w:szCs w:val="24"/>
          <w:lang w:val="fr-FR"/>
        </w:rPr>
        <w:t xml:space="preserve">autre </w:t>
      </w:r>
      <w:r w:rsidRPr="00792189">
        <w:rPr>
          <w:rFonts w:ascii="Arial" w:hAnsi="Arial" w:cs="Arial"/>
          <w:sz w:val="24"/>
          <w:szCs w:val="24"/>
          <w:lang w:val="fr-FR"/>
        </w:rPr>
        <w:t>qu</w:t>
      </w:r>
      <w:r w:rsidR="002A42D0">
        <w:rPr>
          <w:rFonts w:ascii="Arial" w:hAnsi="Arial" w:cs="Arial"/>
          <w:sz w:val="24"/>
          <w:szCs w:val="24"/>
          <w:lang w:val="fr-FR"/>
        </w:rPr>
        <w:t xml:space="preserve">i vous sert </w:t>
      </w:r>
      <w:r w:rsidR="00A02E02">
        <w:rPr>
          <w:rFonts w:ascii="Arial" w:hAnsi="Arial" w:cs="Arial"/>
          <w:sz w:val="24"/>
          <w:szCs w:val="24"/>
          <w:lang w:val="fr-FR"/>
        </w:rPr>
        <w:t xml:space="preserve">dans vos autres </w:t>
      </w:r>
      <w:r w:rsidR="002A42D0">
        <w:rPr>
          <w:rFonts w:ascii="Arial" w:hAnsi="Arial" w:cs="Arial"/>
          <w:sz w:val="24"/>
          <w:szCs w:val="24"/>
          <w:lang w:val="fr-FR"/>
        </w:rPr>
        <w:t>activités</w:t>
      </w:r>
      <w:r w:rsidRPr="00792189">
        <w:rPr>
          <w:rFonts w:ascii="Arial" w:hAnsi="Arial" w:cs="Arial"/>
          <w:sz w:val="24"/>
          <w:szCs w:val="24"/>
          <w:lang w:val="fr-FR"/>
        </w:rPr>
        <w:t xml:space="preserve">) </w:t>
      </w:r>
    </w:p>
    <w:p w14:paraId="4B6A37D6" w14:textId="1A086C34" w:rsidR="004D021F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DDB64AC" w14:textId="77777777" w:rsidR="00D11EB9" w:rsidRPr="00E24433" w:rsidRDefault="00D11EB9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DC25EB5" w14:textId="0E4EACD9" w:rsidR="00EE7D65" w:rsidRPr="00D708AA" w:rsidRDefault="00D708AA" w:rsidP="00785F8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D708AA">
        <w:rPr>
          <w:rFonts w:ascii="Arial" w:hAnsi="Arial" w:cs="Arial"/>
          <w:sz w:val="24"/>
          <w:szCs w:val="24"/>
          <w:lang w:val="fr-FR"/>
        </w:rPr>
        <w:t>Numéro d’agrément de garde d’enfants (</w:t>
      </w:r>
      <w:r w:rsidR="002E3734">
        <w:rPr>
          <w:rFonts w:ascii="Arial" w:hAnsi="Arial" w:cs="Arial"/>
          <w:sz w:val="24"/>
          <w:szCs w:val="24"/>
          <w:lang w:val="fr-FR"/>
        </w:rPr>
        <w:t xml:space="preserve">tel que </w:t>
      </w:r>
      <w:r>
        <w:rPr>
          <w:rFonts w:ascii="Arial" w:hAnsi="Arial" w:cs="Arial"/>
          <w:sz w:val="24"/>
          <w:szCs w:val="24"/>
          <w:lang w:val="fr-FR"/>
        </w:rPr>
        <w:t>mentionné</w:t>
      </w:r>
      <w:r w:rsidRPr="00D708AA">
        <w:rPr>
          <w:rFonts w:ascii="Arial" w:hAnsi="Arial" w:cs="Arial"/>
          <w:sz w:val="24"/>
          <w:szCs w:val="24"/>
          <w:lang w:val="fr-FR"/>
        </w:rPr>
        <w:t xml:space="preserve"> sur l’agrément</w:t>
      </w:r>
      <w:r w:rsidR="00965A8E">
        <w:rPr>
          <w:rFonts w:ascii="Arial" w:hAnsi="Arial" w:cs="Arial"/>
          <w:sz w:val="24"/>
          <w:szCs w:val="24"/>
          <w:lang w:val="fr-FR"/>
        </w:rPr>
        <w:t xml:space="preserve">, </w:t>
      </w:r>
      <w:r w:rsidR="000B0556">
        <w:rPr>
          <w:rFonts w:ascii="Arial" w:hAnsi="Arial" w:cs="Arial"/>
          <w:sz w:val="24"/>
          <w:szCs w:val="24"/>
          <w:lang w:val="fr-FR"/>
        </w:rPr>
        <w:t>le certificat d’enregistrement</w:t>
      </w:r>
      <w:r w:rsidRPr="00D708AA">
        <w:rPr>
          <w:rFonts w:ascii="Arial" w:hAnsi="Arial" w:cs="Arial"/>
          <w:sz w:val="24"/>
          <w:szCs w:val="24"/>
          <w:lang w:val="fr-FR"/>
        </w:rPr>
        <w:t xml:space="preserve"> ou</w:t>
      </w:r>
      <w:r w:rsidR="003C4C91">
        <w:rPr>
          <w:rFonts w:ascii="Arial" w:hAnsi="Arial" w:cs="Arial"/>
          <w:sz w:val="24"/>
          <w:szCs w:val="24"/>
          <w:lang w:val="fr-FR"/>
        </w:rPr>
        <w:t xml:space="preserve"> la</w:t>
      </w:r>
      <w:r w:rsidRPr="00D708AA">
        <w:rPr>
          <w:rFonts w:ascii="Arial" w:hAnsi="Arial" w:cs="Arial"/>
          <w:sz w:val="24"/>
          <w:szCs w:val="24"/>
          <w:lang w:val="fr-FR"/>
        </w:rPr>
        <w:t xml:space="preserve"> lettre de conformité</w:t>
      </w:r>
      <w:r w:rsidR="00965A8E">
        <w:rPr>
          <w:rFonts w:ascii="Arial" w:hAnsi="Arial" w:cs="Arial"/>
          <w:sz w:val="24"/>
          <w:szCs w:val="24"/>
          <w:lang w:val="fr-FR"/>
        </w:rPr>
        <w:t xml:space="preserve"> délivrés par le MSDE.</w:t>
      </w:r>
      <w:r w:rsidR="00A02E02">
        <w:rPr>
          <w:rFonts w:ascii="Arial" w:hAnsi="Arial" w:cs="Arial"/>
          <w:sz w:val="24"/>
          <w:szCs w:val="24"/>
          <w:lang w:val="fr-FR"/>
        </w:rPr>
        <w:t xml:space="preserve"> </w:t>
      </w:r>
      <w:r w:rsidR="00965A8E">
        <w:rPr>
          <w:rFonts w:ascii="Arial" w:hAnsi="Arial" w:cs="Arial"/>
          <w:sz w:val="24"/>
          <w:szCs w:val="24"/>
          <w:lang w:val="fr-FR"/>
        </w:rPr>
        <w:t xml:space="preserve">Abstenez-vous de décliner </w:t>
      </w:r>
      <w:r w:rsidRPr="00D708AA">
        <w:rPr>
          <w:rFonts w:ascii="Arial" w:hAnsi="Arial" w:cs="Arial"/>
          <w:sz w:val="24"/>
          <w:szCs w:val="24"/>
          <w:lang w:val="fr-FR"/>
        </w:rPr>
        <w:t>v</w:t>
      </w:r>
      <w:r w:rsidR="002E3734">
        <w:rPr>
          <w:rFonts w:ascii="Arial" w:hAnsi="Arial" w:cs="Arial"/>
          <w:sz w:val="24"/>
          <w:szCs w:val="24"/>
          <w:lang w:val="fr-FR"/>
        </w:rPr>
        <w:t xml:space="preserve">otre date de naissance, vos </w:t>
      </w:r>
      <w:r w:rsidRPr="00D708AA">
        <w:rPr>
          <w:rFonts w:ascii="Arial" w:hAnsi="Arial" w:cs="Arial"/>
          <w:sz w:val="24"/>
          <w:szCs w:val="24"/>
          <w:lang w:val="fr-FR"/>
        </w:rPr>
        <w:t>numéro</w:t>
      </w:r>
      <w:r w:rsidR="002E3734">
        <w:rPr>
          <w:rFonts w:ascii="Arial" w:hAnsi="Arial" w:cs="Arial"/>
          <w:sz w:val="24"/>
          <w:szCs w:val="24"/>
          <w:lang w:val="fr-FR"/>
        </w:rPr>
        <w:t>s</w:t>
      </w:r>
      <w:r w:rsidRPr="00D708AA">
        <w:rPr>
          <w:rFonts w:ascii="Arial" w:hAnsi="Arial" w:cs="Arial"/>
          <w:sz w:val="24"/>
          <w:szCs w:val="24"/>
          <w:lang w:val="fr-FR"/>
        </w:rPr>
        <w:t xml:space="preserve"> de permis de conduire,</w:t>
      </w:r>
      <w:r w:rsidR="002E3734">
        <w:rPr>
          <w:rFonts w:ascii="Arial" w:hAnsi="Arial" w:cs="Arial"/>
          <w:sz w:val="24"/>
          <w:szCs w:val="24"/>
          <w:lang w:val="fr-FR"/>
        </w:rPr>
        <w:t xml:space="preserve"> </w:t>
      </w:r>
      <w:r w:rsidRPr="00D708AA">
        <w:rPr>
          <w:rFonts w:ascii="Arial" w:hAnsi="Arial" w:cs="Arial"/>
          <w:sz w:val="24"/>
          <w:szCs w:val="24"/>
          <w:lang w:val="fr-FR"/>
        </w:rPr>
        <w:t>d’identification de l’employeur</w:t>
      </w:r>
      <w:r w:rsidR="00965A8E">
        <w:rPr>
          <w:rFonts w:ascii="Arial" w:hAnsi="Arial" w:cs="Arial"/>
          <w:sz w:val="24"/>
          <w:szCs w:val="24"/>
          <w:lang w:val="fr-FR"/>
        </w:rPr>
        <w:t xml:space="preserve"> (EIN)</w:t>
      </w:r>
      <w:r w:rsidR="002E3734">
        <w:rPr>
          <w:rFonts w:ascii="Arial" w:hAnsi="Arial" w:cs="Arial"/>
          <w:sz w:val="24"/>
          <w:szCs w:val="24"/>
          <w:lang w:val="fr-FR"/>
        </w:rPr>
        <w:t xml:space="preserve"> </w:t>
      </w:r>
      <w:r w:rsidRPr="00D708AA">
        <w:rPr>
          <w:rFonts w:ascii="Arial" w:hAnsi="Arial" w:cs="Arial"/>
          <w:sz w:val="24"/>
          <w:szCs w:val="24"/>
          <w:lang w:val="fr-FR"/>
        </w:rPr>
        <w:t>ou</w:t>
      </w:r>
      <w:r w:rsidR="002E3734">
        <w:rPr>
          <w:rFonts w:ascii="Arial" w:hAnsi="Arial" w:cs="Arial"/>
          <w:sz w:val="24"/>
          <w:szCs w:val="24"/>
          <w:lang w:val="fr-FR"/>
        </w:rPr>
        <w:t xml:space="preserve"> </w:t>
      </w:r>
      <w:r w:rsidRPr="00D708AA">
        <w:rPr>
          <w:rFonts w:ascii="Arial" w:hAnsi="Arial" w:cs="Arial"/>
          <w:sz w:val="24"/>
          <w:szCs w:val="24"/>
          <w:lang w:val="fr-FR"/>
        </w:rPr>
        <w:t>de sécurité sociale)</w:t>
      </w:r>
      <w:r w:rsidR="003A20A4">
        <w:rPr>
          <w:rFonts w:ascii="Arial" w:hAnsi="Arial" w:cs="Arial"/>
          <w:sz w:val="24"/>
          <w:szCs w:val="24"/>
          <w:lang w:val="fr-FR"/>
        </w:rPr>
        <w:t>.</w:t>
      </w:r>
      <w:r w:rsidRPr="00D708A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B98855B" w14:textId="1AFA82D6" w:rsidR="001740D0" w:rsidRPr="004E2A6B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>_____________________</w:t>
      </w:r>
      <w:r w:rsidR="0022337E" w:rsidRPr="004E2A6B">
        <w:rPr>
          <w:rFonts w:ascii="Arial" w:hAnsi="Arial" w:cs="Arial"/>
          <w:sz w:val="24"/>
          <w:szCs w:val="24"/>
          <w:lang w:val="fr-FR"/>
        </w:rPr>
        <w:t>___________</w:t>
      </w:r>
    </w:p>
    <w:p w14:paraId="640CC96D" w14:textId="77777777" w:rsidR="001740D0" w:rsidRPr="004E2A6B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286F2BC7" w14:textId="6BBBB51F" w:rsidR="007D0516" w:rsidRPr="00FB4BB7" w:rsidRDefault="00D708AA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FB4BB7">
        <w:rPr>
          <w:rFonts w:ascii="Arial" w:hAnsi="Arial" w:cs="Arial"/>
          <w:sz w:val="24"/>
          <w:szCs w:val="24"/>
          <w:lang w:val="fr-FR"/>
        </w:rPr>
        <w:t xml:space="preserve">Date de la première délivrance de votre agrément de garde d’enfants, </w:t>
      </w:r>
      <w:r w:rsidR="00A02E02">
        <w:rPr>
          <w:rFonts w:ascii="Arial" w:hAnsi="Arial" w:cs="Arial"/>
          <w:sz w:val="24"/>
          <w:szCs w:val="24"/>
          <w:lang w:val="fr-FR"/>
        </w:rPr>
        <w:t>d</w:t>
      </w:r>
      <w:r w:rsidR="000B0556">
        <w:rPr>
          <w:rFonts w:ascii="Arial" w:hAnsi="Arial" w:cs="Arial"/>
          <w:sz w:val="24"/>
          <w:szCs w:val="24"/>
          <w:lang w:val="fr-FR"/>
        </w:rPr>
        <w:t xml:space="preserve">e certificat d’enregistrement </w:t>
      </w:r>
      <w:r w:rsidRPr="00FB4BB7">
        <w:rPr>
          <w:rFonts w:ascii="Arial" w:hAnsi="Arial" w:cs="Arial"/>
          <w:sz w:val="24"/>
          <w:szCs w:val="24"/>
          <w:lang w:val="fr-FR"/>
        </w:rPr>
        <w:t xml:space="preserve">ou </w:t>
      </w:r>
      <w:r w:rsidR="00A02E02">
        <w:rPr>
          <w:rFonts w:ascii="Arial" w:hAnsi="Arial" w:cs="Arial"/>
          <w:sz w:val="24"/>
          <w:szCs w:val="24"/>
          <w:lang w:val="fr-FR"/>
        </w:rPr>
        <w:t xml:space="preserve">de </w:t>
      </w:r>
      <w:r w:rsidRPr="00FB4BB7">
        <w:rPr>
          <w:rFonts w:ascii="Arial" w:hAnsi="Arial" w:cs="Arial"/>
          <w:sz w:val="24"/>
          <w:szCs w:val="24"/>
          <w:lang w:val="fr-FR"/>
        </w:rPr>
        <w:t>lettre de conformité</w:t>
      </w:r>
      <w:r w:rsidR="003A20A4">
        <w:rPr>
          <w:rFonts w:ascii="Arial" w:hAnsi="Arial" w:cs="Arial"/>
          <w:sz w:val="24"/>
          <w:szCs w:val="24"/>
          <w:lang w:val="fr-FR"/>
        </w:rPr>
        <w:t xml:space="preserve">, </w:t>
      </w:r>
      <w:r w:rsidRPr="00FB4BB7">
        <w:rPr>
          <w:rFonts w:ascii="Arial" w:hAnsi="Arial" w:cs="Arial"/>
          <w:sz w:val="24"/>
          <w:szCs w:val="24"/>
          <w:lang w:val="fr-FR"/>
        </w:rPr>
        <w:t>telle qu’</w:t>
      </w:r>
      <w:r w:rsidR="00A02E02">
        <w:rPr>
          <w:rFonts w:ascii="Arial" w:hAnsi="Arial" w:cs="Arial"/>
          <w:sz w:val="24"/>
          <w:szCs w:val="24"/>
          <w:lang w:val="fr-FR"/>
        </w:rPr>
        <w:t xml:space="preserve">elle </w:t>
      </w:r>
      <w:r w:rsidR="00FB4BB7" w:rsidRPr="00FB4BB7">
        <w:rPr>
          <w:rFonts w:ascii="Arial" w:hAnsi="Arial" w:cs="Arial"/>
          <w:sz w:val="24"/>
          <w:szCs w:val="24"/>
          <w:lang w:val="fr-FR"/>
        </w:rPr>
        <w:t>figure sur votre agrément.</w:t>
      </w:r>
    </w:p>
    <w:p w14:paraId="242560FA" w14:textId="77777777" w:rsidR="0041181E" w:rsidRPr="004E2A6B" w:rsidRDefault="0041181E" w:rsidP="004E2A6B">
      <w:pPr>
        <w:rPr>
          <w:rFonts w:ascii="Arial" w:hAnsi="Arial" w:cs="Arial"/>
          <w:sz w:val="24"/>
          <w:szCs w:val="24"/>
          <w:lang w:val="fr-FR"/>
        </w:rPr>
      </w:pPr>
    </w:p>
    <w:p w14:paraId="0117134F" w14:textId="0D5F026A" w:rsidR="00EE7D65" w:rsidRPr="00FB4BB7" w:rsidRDefault="003A20A4" w:rsidP="00FB4BB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</w:t>
      </w:r>
      <w:r w:rsidR="00A13C64" w:rsidRPr="00FB4BB7">
        <w:rPr>
          <w:rFonts w:ascii="Arial" w:hAnsi="Arial" w:cs="Arial"/>
          <w:sz w:val="24"/>
          <w:szCs w:val="24"/>
          <w:lang w:val="fr-FR"/>
        </w:rPr>
        <w:t xml:space="preserve">Date </w:t>
      </w:r>
      <w:r w:rsidR="00FB4BB7" w:rsidRPr="00FB4BB7">
        <w:rPr>
          <w:rFonts w:ascii="Arial" w:hAnsi="Arial" w:cs="Arial"/>
          <w:sz w:val="24"/>
          <w:szCs w:val="24"/>
          <w:lang w:val="fr-FR"/>
        </w:rPr>
        <w:t xml:space="preserve">de </w:t>
      </w:r>
      <w:r w:rsidR="000B0556">
        <w:rPr>
          <w:rFonts w:ascii="Arial" w:hAnsi="Arial" w:cs="Arial"/>
          <w:sz w:val="24"/>
          <w:szCs w:val="24"/>
          <w:lang w:val="fr-FR"/>
        </w:rPr>
        <w:t xml:space="preserve">délivrance de </w:t>
      </w:r>
      <w:r w:rsidR="00FB4BB7" w:rsidRPr="00FB4BB7">
        <w:rPr>
          <w:rFonts w:ascii="Arial" w:hAnsi="Arial" w:cs="Arial"/>
          <w:sz w:val="24"/>
          <w:szCs w:val="24"/>
          <w:lang w:val="fr-FR"/>
        </w:rPr>
        <w:t>votre agrément</w:t>
      </w:r>
      <w:r w:rsidR="00A13C64" w:rsidRPr="00FB4BB7">
        <w:rPr>
          <w:rFonts w:ascii="Arial" w:hAnsi="Arial" w:cs="Arial"/>
          <w:sz w:val="24"/>
          <w:szCs w:val="24"/>
          <w:lang w:val="fr-FR"/>
        </w:rPr>
        <w:t>,</w:t>
      </w:r>
      <w:r w:rsidR="000B0556">
        <w:rPr>
          <w:rFonts w:ascii="Arial" w:hAnsi="Arial" w:cs="Arial"/>
          <w:sz w:val="24"/>
          <w:szCs w:val="24"/>
          <w:lang w:val="fr-FR"/>
        </w:rPr>
        <w:t xml:space="preserve"> du certificat d’enregistrement </w:t>
      </w:r>
      <w:r w:rsidR="00FB4BB7">
        <w:rPr>
          <w:rFonts w:ascii="Arial" w:hAnsi="Arial" w:cs="Arial"/>
          <w:sz w:val="24"/>
          <w:szCs w:val="24"/>
          <w:lang w:val="fr-FR"/>
        </w:rPr>
        <w:t xml:space="preserve">ou </w:t>
      </w:r>
      <w:r w:rsidR="000B0556">
        <w:rPr>
          <w:rFonts w:ascii="Arial" w:hAnsi="Arial" w:cs="Arial"/>
          <w:sz w:val="24"/>
          <w:szCs w:val="24"/>
          <w:lang w:val="fr-FR"/>
        </w:rPr>
        <w:t>de la l</w:t>
      </w:r>
      <w:r w:rsidR="00FB4BB7">
        <w:rPr>
          <w:rFonts w:ascii="Arial" w:hAnsi="Arial" w:cs="Arial"/>
          <w:sz w:val="24"/>
          <w:szCs w:val="24"/>
          <w:lang w:val="fr-FR"/>
        </w:rPr>
        <w:t xml:space="preserve">ettre de conformité </w:t>
      </w:r>
      <w:r w:rsidR="00FA336F" w:rsidRPr="00FB4BB7">
        <w:rPr>
          <w:rFonts w:ascii="Arial" w:hAnsi="Arial" w:cs="Arial"/>
          <w:sz w:val="24"/>
          <w:szCs w:val="24"/>
          <w:lang w:val="fr-FR"/>
        </w:rPr>
        <w:t>:</w:t>
      </w:r>
      <w:r w:rsidR="00EE7D65" w:rsidRPr="00FB4BB7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A39AA87" w14:textId="77777777" w:rsidR="00EE7D65" w:rsidRPr="00FB4BB7" w:rsidRDefault="00EE7D65" w:rsidP="007D0516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4BEF2D9C" w14:textId="6D4C7BE3" w:rsidR="007D0516" w:rsidRPr="00E24433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40CB5CA" w14:textId="16A6CA32" w:rsidR="00A13C64" w:rsidRPr="00E24433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17A7A267" w14:textId="77777777" w:rsidR="00A13C64" w:rsidRPr="00E24433" w:rsidRDefault="00A13C64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36BCAE5" w14:textId="11B1E5B6" w:rsidR="00A13C64" w:rsidRPr="00FB4BB7" w:rsidRDefault="00FB4BB7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FB4BB7">
        <w:rPr>
          <w:rFonts w:ascii="Arial" w:hAnsi="Arial" w:cs="Arial"/>
          <w:sz w:val="24"/>
          <w:szCs w:val="24"/>
          <w:lang w:val="fr-FR"/>
        </w:rPr>
        <w:t xml:space="preserve">Veuillez fournir une copie de votre </w:t>
      </w:r>
      <w:r w:rsidR="00C57329">
        <w:rPr>
          <w:rFonts w:ascii="Arial" w:hAnsi="Arial" w:cs="Arial"/>
          <w:sz w:val="24"/>
          <w:szCs w:val="24"/>
          <w:lang w:val="fr-FR"/>
        </w:rPr>
        <w:t>a</w:t>
      </w:r>
      <w:r w:rsidRPr="00FB4BB7">
        <w:rPr>
          <w:rFonts w:ascii="Arial" w:hAnsi="Arial" w:cs="Arial"/>
          <w:sz w:val="24"/>
          <w:szCs w:val="24"/>
          <w:lang w:val="fr-FR"/>
        </w:rPr>
        <w:t>grément de garde d’enfant</w:t>
      </w:r>
      <w:r w:rsidR="00C57329">
        <w:rPr>
          <w:rFonts w:ascii="Arial" w:hAnsi="Arial" w:cs="Arial"/>
          <w:sz w:val="24"/>
          <w:szCs w:val="24"/>
          <w:lang w:val="fr-FR"/>
        </w:rPr>
        <w:t>s</w:t>
      </w:r>
      <w:r w:rsidRPr="00FB4BB7">
        <w:rPr>
          <w:rFonts w:ascii="Arial" w:hAnsi="Arial" w:cs="Arial"/>
          <w:sz w:val="24"/>
          <w:szCs w:val="24"/>
          <w:lang w:val="fr-FR"/>
        </w:rPr>
        <w:t xml:space="preserve">, </w:t>
      </w:r>
      <w:r w:rsidR="00C57329">
        <w:rPr>
          <w:rFonts w:ascii="Arial" w:hAnsi="Arial" w:cs="Arial"/>
          <w:sz w:val="24"/>
          <w:szCs w:val="24"/>
          <w:lang w:val="fr-FR"/>
        </w:rPr>
        <w:t xml:space="preserve">du </w:t>
      </w:r>
      <w:proofErr w:type="gramStart"/>
      <w:r w:rsidR="00C57329">
        <w:rPr>
          <w:rFonts w:ascii="Arial" w:hAnsi="Arial" w:cs="Arial"/>
          <w:sz w:val="24"/>
          <w:szCs w:val="24"/>
          <w:lang w:val="fr-FR"/>
        </w:rPr>
        <w:t xml:space="preserve">certificat </w:t>
      </w:r>
      <w:r w:rsidRPr="00FB4BB7">
        <w:rPr>
          <w:rFonts w:ascii="Arial" w:hAnsi="Arial" w:cs="Arial"/>
          <w:sz w:val="24"/>
          <w:szCs w:val="24"/>
          <w:lang w:val="fr-FR"/>
        </w:rPr>
        <w:t xml:space="preserve"> d’inscription</w:t>
      </w:r>
      <w:proofErr w:type="gramEnd"/>
      <w:r w:rsidRPr="00FB4BB7">
        <w:rPr>
          <w:rFonts w:ascii="Arial" w:hAnsi="Arial" w:cs="Arial"/>
          <w:sz w:val="24"/>
          <w:szCs w:val="24"/>
          <w:lang w:val="fr-FR"/>
        </w:rPr>
        <w:t xml:space="preserve">, ou </w:t>
      </w:r>
      <w:r w:rsidR="00C57329">
        <w:rPr>
          <w:rFonts w:ascii="Arial" w:hAnsi="Arial" w:cs="Arial"/>
          <w:sz w:val="24"/>
          <w:szCs w:val="24"/>
          <w:lang w:val="fr-FR"/>
        </w:rPr>
        <w:t>de la l</w:t>
      </w:r>
      <w:r w:rsidRPr="00FB4BB7">
        <w:rPr>
          <w:rFonts w:ascii="Arial" w:hAnsi="Arial" w:cs="Arial"/>
          <w:sz w:val="24"/>
          <w:szCs w:val="24"/>
          <w:lang w:val="fr-FR"/>
        </w:rPr>
        <w:t>ettre de co</w:t>
      </w:r>
      <w:r>
        <w:rPr>
          <w:rFonts w:ascii="Arial" w:hAnsi="Arial" w:cs="Arial"/>
          <w:sz w:val="24"/>
          <w:szCs w:val="24"/>
          <w:lang w:val="fr-FR"/>
        </w:rPr>
        <w:t>nformité</w:t>
      </w:r>
      <w:r w:rsidR="00971A5D" w:rsidRPr="00FB4BB7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0D934F2C" w14:textId="77777777" w:rsidR="00971A5D" w:rsidRPr="00FB4BB7" w:rsidRDefault="00971A5D" w:rsidP="00971A5D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5865D22A" w14:textId="238DF02F" w:rsidR="00EE7D65" w:rsidRPr="00FB4BB7" w:rsidRDefault="00FB4BB7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fr-FR"/>
        </w:rPr>
      </w:pPr>
      <w:r w:rsidRPr="00FB4BB7">
        <w:rPr>
          <w:rFonts w:ascii="Arial" w:hAnsi="Arial" w:cs="Arial"/>
          <w:sz w:val="24"/>
          <w:szCs w:val="24"/>
          <w:lang w:val="fr-FR"/>
        </w:rPr>
        <w:t>Numéro d’identification du fournisseur (</w:t>
      </w:r>
      <w:r w:rsidR="003A20A4">
        <w:rPr>
          <w:rFonts w:ascii="Arial" w:hAnsi="Arial" w:cs="Arial"/>
          <w:sz w:val="24"/>
          <w:szCs w:val="24"/>
          <w:lang w:val="fr-FR"/>
        </w:rPr>
        <w:t xml:space="preserve">tel qu’il figure </w:t>
      </w:r>
      <w:r w:rsidRPr="00FB4BB7">
        <w:rPr>
          <w:rFonts w:ascii="Arial" w:hAnsi="Arial" w:cs="Arial"/>
          <w:sz w:val="24"/>
          <w:szCs w:val="24"/>
          <w:lang w:val="fr-FR"/>
        </w:rPr>
        <w:t>sur</w:t>
      </w:r>
      <w:r w:rsidR="003A20A4">
        <w:rPr>
          <w:rFonts w:ascii="Arial" w:hAnsi="Arial" w:cs="Arial"/>
          <w:sz w:val="24"/>
          <w:szCs w:val="24"/>
          <w:lang w:val="fr-FR"/>
        </w:rPr>
        <w:t xml:space="preserve"> votre </w:t>
      </w:r>
      <w:r w:rsidRPr="00FB4BB7">
        <w:rPr>
          <w:rFonts w:ascii="Arial" w:hAnsi="Arial" w:cs="Arial"/>
          <w:sz w:val="24"/>
          <w:szCs w:val="24"/>
          <w:lang w:val="fr-FR"/>
        </w:rPr>
        <w:t>rapport d’inspection d’agrément</w:t>
      </w:r>
      <w:r w:rsidR="003A20A4">
        <w:rPr>
          <w:rFonts w:ascii="Arial" w:hAnsi="Arial" w:cs="Arial"/>
          <w:sz w:val="24"/>
          <w:szCs w:val="24"/>
          <w:lang w:val="fr-FR"/>
        </w:rPr>
        <w:t xml:space="preserve">. ABSTENEZ-VOUS de décliner votre date de naissance, vos numéros </w:t>
      </w:r>
      <w:r w:rsidRPr="00D708AA">
        <w:rPr>
          <w:rFonts w:ascii="Arial" w:hAnsi="Arial" w:cs="Arial"/>
          <w:sz w:val="24"/>
          <w:szCs w:val="24"/>
          <w:lang w:val="fr-FR"/>
        </w:rPr>
        <w:t>de permis de conduire,</w:t>
      </w:r>
      <w:r w:rsidR="003A20A4">
        <w:rPr>
          <w:rFonts w:ascii="Arial" w:hAnsi="Arial" w:cs="Arial"/>
          <w:sz w:val="24"/>
          <w:szCs w:val="24"/>
          <w:lang w:val="fr-FR"/>
        </w:rPr>
        <w:t xml:space="preserve"> d’identification de l’employeur (EIN) </w:t>
      </w:r>
      <w:r w:rsidRPr="00D708AA">
        <w:rPr>
          <w:rFonts w:ascii="Arial" w:hAnsi="Arial" w:cs="Arial"/>
          <w:sz w:val="24"/>
          <w:szCs w:val="24"/>
          <w:lang w:val="fr-FR"/>
        </w:rPr>
        <w:t>ou</w:t>
      </w:r>
      <w:r w:rsidR="003A20A4">
        <w:rPr>
          <w:rFonts w:ascii="Arial" w:hAnsi="Arial" w:cs="Arial"/>
          <w:sz w:val="24"/>
          <w:szCs w:val="24"/>
          <w:lang w:val="fr-FR"/>
        </w:rPr>
        <w:t xml:space="preserve"> </w:t>
      </w:r>
      <w:r w:rsidRPr="00D708AA">
        <w:rPr>
          <w:rFonts w:ascii="Arial" w:hAnsi="Arial" w:cs="Arial"/>
          <w:sz w:val="24"/>
          <w:szCs w:val="24"/>
          <w:lang w:val="fr-FR"/>
        </w:rPr>
        <w:t>de sécurité sociale)</w:t>
      </w:r>
      <w:r w:rsidR="003A20A4">
        <w:rPr>
          <w:rFonts w:ascii="Arial" w:hAnsi="Arial" w:cs="Arial"/>
          <w:sz w:val="24"/>
          <w:szCs w:val="24"/>
          <w:lang w:val="fr-FR"/>
        </w:rPr>
        <w:t>.</w:t>
      </w:r>
    </w:p>
    <w:p w14:paraId="553C776A" w14:textId="77777777" w:rsidR="00EE7D65" w:rsidRPr="00FB4BB7" w:rsidRDefault="00EE7D65" w:rsidP="00EE7D65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37EC22AA" w14:textId="66835BCE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</w:t>
      </w:r>
      <w:r w:rsidR="0022337E" w:rsidRPr="00E24433">
        <w:rPr>
          <w:rFonts w:ascii="Arial" w:hAnsi="Arial" w:cs="Arial"/>
          <w:sz w:val="24"/>
          <w:szCs w:val="24"/>
        </w:rPr>
        <w:t>_____</w:t>
      </w:r>
      <w:r w:rsidR="00FA336F">
        <w:rPr>
          <w:rFonts w:ascii="Arial" w:hAnsi="Arial" w:cs="Arial"/>
          <w:sz w:val="24"/>
          <w:szCs w:val="24"/>
        </w:rPr>
        <w:t>_____________</w:t>
      </w:r>
    </w:p>
    <w:p w14:paraId="4A534D15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C87ABD" w14:textId="1DC8C4BE" w:rsidR="001740D0" w:rsidRPr="0038558B" w:rsidRDefault="0038558B" w:rsidP="00385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38558B">
        <w:rPr>
          <w:rFonts w:ascii="Arial" w:hAnsi="Arial" w:cs="Arial"/>
          <w:sz w:val="24"/>
          <w:szCs w:val="24"/>
          <w:lang w:val="fr-FR"/>
        </w:rPr>
        <w:t>Type de programme de garde d'enfants agréé (cochez une case</w:t>
      </w:r>
      <w:r w:rsidR="001740D0" w:rsidRPr="0038558B">
        <w:rPr>
          <w:rFonts w:ascii="Arial" w:hAnsi="Arial" w:cs="Arial"/>
          <w:sz w:val="24"/>
          <w:szCs w:val="24"/>
          <w:lang w:val="fr-FR"/>
        </w:rPr>
        <w:t>)</w:t>
      </w:r>
    </w:p>
    <w:p w14:paraId="38753C3F" w14:textId="77777777" w:rsidR="0038558B" w:rsidRDefault="0038558B" w:rsidP="003855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558B">
        <w:rPr>
          <w:rFonts w:ascii="Arial" w:hAnsi="Arial" w:cs="Arial"/>
          <w:sz w:val="24"/>
          <w:szCs w:val="24"/>
        </w:rPr>
        <w:t xml:space="preserve">Maison </w:t>
      </w:r>
      <w:proofErr w:type="spellStart"/>
      <w:r w:rsidRPr="0038558B">
        <w:rPr>
          <w:rFonts w:ascii="Arial" w:hAnsi="Arial" w:cs="Arial"/>
          <w:sz w:val="24"/>
          <w:szCs w:val="24"/>
        </w:rPr>
        <w:t>d'accueil</w:t>
      </w:r>
      <w:proofErr w:type="spellEnd"/>
      <w:r w:rsidRPr="00385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58B">
        <w:rPr>
          <w:rFonts w:ascii="Arial" w:hAnsi="Arial" w:cs="Arial"/>
          <w:sz w:val="24"/>
          <w:szCs w:val="24"/>
        </w:rPr>
        <w:t>familiale</w:t>
      </w:r>
      <w:proofErr w:type="spellEnd"/>
      <w:r w:rsidRPr="0038558B">
        <w:rPr>
          <w:rFonts w:ascii="Arial" w:hAnsi="Arial" w:cs="Arial"/>
          <w:sz w:val="24"/>
          <w:szCs w:val="24"/>
        </w:rPr>
        <w:t xml:space="preserve"> pour enfants</w:t>
      </w:r>
    </w:p>
    <w:p w14:paraId="7201D9DD" w14:textId="77777777" w:rsidR="0038558B" w:rsidRPr="0038558B" w:rsidRDefault="0038558B" w:rsidP="003855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38558B">
        <w:rPr>
          <w:rFonts w:ascii="Arial" w:hAnsi="Arial" w:cs="Arial"/>
          <w:sz w:val="24"/>
          <w:szCs w:val="24"/>
          <w:lang w:val="fr-FR"/>
        </w:rPr>
        <w:t>Grande maison familiale de garde d'enfants</w:t>
      </w:r>
    </w:p>
    <w:p w14:paraId="183A1EB8" w14:textId="77777777" w:rsidR="0038558B" w:rsidRDefault="0038558B" w:rsidP="003855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558B">
        <w:rPr>
          <w:rFonts w:ascii="Arial" w:hAnsi="Arial" w:cs="Arial"/>
          <w:sz w:val="24"/>
          <w:szCs w:val="24"/>
        </w:rPr>
        <w:t xml:space="preserve">Centre de </w:t>
      </w:r>
      <w:proofErr w:type="spellStart"/>
      <w:r w:rsidRPr="0038558B">
        <w:rPr>
          <w:rFonts w:ascii="Arial" w:hAnsi="Arial" w:cs="Arial"/>
          <w:sz w:val="24"/>
          <w:szCs w:val="24"/>
        </w:rPr>
        <w:t>soins</w:t>
      </w:r>
      <w:proofErr w:type="spellEnd"/>
      <w:r w:rsidRPr="0038558B">
        <w:rPr>
          <w:rFonts w:ascii="Arial" w:hAnsi="Arial" w:cs="Arial"/>
          <w:sz w:val="24"/>
          <w:szCs w:val="24"/>
        </w:rPr>
        <w:t xml:space="preserve"> pour enfants</w:t>
      </w:r>
    </w:p>
    <w:p w14:paraId="4671C25B" w14:textId="3682D71E" w:rsidR="00D72418" w:rsidRPr="00E24433" w:rsidRDefault="0038558B" w:rsidP="003855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Lettre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conformité</w:t>
      </w:r>
      <w:proofErr w:type="spellEnd"/>
    </w:p>
    <w:p w14:paraId="38FB04B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F18A74" w14:textId="4242FE4A" w:rsidR="00647056" w:rsidRPr="008D29BD" w:rsidRDefault="008D29BD" w:rsidP="008D29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8D29BD">
        <w:rPr>
          <w:rFonts w:ascii="Arial" w:hAnsi="Arial" w:cs="Arial"/>
          <w:sz w:val="24"/>
          <w:szCs w:val="24"/>
          <w:lang w:val="fr-FR"/>
        </w:rPr>
        <w:t>Race et ethni</w:t>
      </w:r>
      <w:r w:rsidR="00EF6E9B">
        <w:rPr>
          <w:rFonts w:ascii="Arial" w:hAnsi="Arial" w:cs="Arial"/>
          <w:sz w:val="24"/>
          <w:szCs w:val="24"/>
          <w:lang w:val="fr-FR"/>
        </w:rPr>
        <w:t xml:space="preserve">e </w:t>
      </w:r>
      <w:r w:rsidRPr="008D29BD">
        <w:rPr>
          <w:rFonts w:ascii="Arial" w:hAnsi="Arial" w:cs="Arial"/>
          <w:sz w:val="24"/>
          <w:szCs w:val="24"/>
          <w:lang w:val="fr-FR"/>
        </w:rPr>
        <w:t>du directeur du centre ou</w:t>
      </w:r>
      <w:r w:rsidR="000F5C02">
        <w:rPr>
          <w:rFonts w:ascii="Arial" w:hAnsi="Arial" w:cs="Arial"/>
          <w:sz w:val="24"/>
          <w:szCs w:val="24"/>
          <w:lang w:val="fr-FR"/>
        </w:rPr>
        <w:t xml:space="preserve"> du responsable du service </w:t>
      </w:r>
      <w:r w:rsidRPr="008D29BD">
        <w:rPr>
          <w:rFonts w:ascii="Arial" w:hAnsi="Arial" w:cs="Arial"/>
          <w:sz w:val="24"/>
          <w:szCs w:val="24"/>
          <w:lang w:val="fr-FR"/>
        </w:rPr>
        <w:t xml:space="preserve">de la garde d'enfants en milieu familial, </w:t>
      </w:r>
      <w:r w:rsidR="000F5C02">
        <w:rPr>
          <w:rFonts w:ascii="Arial" w:hAnsi="Arial" w:cs="Arial"/>
          <w:sz w:val="24"/>
          <w:szCs w:val="24"/>
          <w:lang w:val="fr-FR"/>
        </w:rPr>
        <w:t xml:space="preserve">comme </w:t>
      </w:r>
      <w:r w:rsidRPr="008D29BD">
        <w:rPr>
          <w:rFonts w:ascii="Arial" w:hAnsi="Arial" w:cs="Arial"/>
          <w:sz w:val="24"/>
          <w:szCs w:val="24"/>
          <w:lang w:val="fr-FR"/>
        </w:rPr>
        <w:t>l'exige le</w:t>
      </w:r>
      <w:r w:rsidR="000F5C02">
        <w:rPr>
          <w:rFonts w:ascii="Arial" w:hAnsi="Arial" w:cs="Arial"/>
          <w:sz w:val="24"/>
          <w:szCs w:val="24"/>
          <w:lang w:val="fr-FR"/>
        </w:rPr>
        <w:t xml:space="preserve"> Département </w:t>
      </w:r>
      <w:r w:rsidRPr="008D29BD">
        <w:rPr>
          <w:rFonts w:ascii="Arial" w:hAnsi="Arial" w:cs="Arial"/>
          <w:sz w:val="24"/>
          <w:szCs w:val="24"/>
          <w:lang w:val="fr-FR"/>
        </w:rPr>
        <w:t>de l'Éducation des États-Unis à des fins de déclaration</w:t>
      </w:r>
      <w:r w:rsidR="000F5C02">
        <w:rPr>
          <w:rFonts w:ascii="Arial" w:hAnsi="Arial" w:cs="Arial"/>
          <w:sz w:val="24"/>
          <w:szCs w:val="24"/>
          <w:lang w:val="fr-FR"/>
        </w:rPr>
        <w:t xml:space="preserve">. </w:t>
      </w:r>
      <w:r w:rsidRPr="008D29BD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8D29BD">
        <w:rPr>
          <w:rFonts w:ascii="Arial" w:hAnsi="Arial" w:cs="Arial"/>
          <w:sz w:val="24"/>
          <w:szCs w:val="24"/>
          <w:lang w:val="fr-FR"/>
        </w:rPr>
        <w:t>cochez</w:t>
      </w:r>
      <w:proofErr w:type="gramEnd"/>
      <w:r w:rsidRPr="008D29BD">
        <w:rPr>
          <w:rFonts w:ascii="Arial" w:hAnsi="Arial" w:cs="Arial"/>
          <w:sz w:val="24"/>
          <w:szCs w:val="24"/>
          <w:lang w:val="fr-FR"/>
        </w:rPr>
        <w:t xml:space="preserve"> toutes les cases pertinentes)</w:t>
      </w:r>
    </w:p>
    <w:p w14:paraId="57878821" w14:textId="6D142E09" w:rsidR="008D29BD" w:rsidRPr="004E2A6B" w:rsidRDefault="00642FC6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>B</w:t>
      </w:r>
      <w:r w:rsidR="008D29BD" w:rsidRPr="004E2A6B">
        <w:rPr>
          <w:rFonts w:ascii="Arial" w:hAnsi="Arial" w:cs="Arial"/>
          <w:sz w:val="24"/>
          <w:szCs w:val="24"/>
          <w:lang w:val="fr-FR"/>
        </w:rPr>
        <w:t xml:space="preserve">lanc ou </w:t>
      </w:r>
      <w:r w:rsidRPr="004E2A6B">
        <w:rPr>
          <w:rFonts w:ascii="Arial" w:hAnsi="Arial" w:cs="Arial"/>
          <w:sz w:val="24"/>
          <w:szCs w:val="24"/>
          <w:lang w:val="fr-FR"/>
        </w:rPr>
        <w:t>c</w:t>
      </w:r>
      <w:r w:rsidR="008D29BD" w:rsidRPr="004E2A6B">
        <w:rPr>
          <w:rFonts w:ascii="Arial" w:hAnsi="Arial" w:cs="Arial"/>
          <w:sz w:val="24"/>
          <w:szCs w:val="24"/>
          <w:lang w:val="fr-FR"/>
        </w:rPr>
        <w:t>auca</w:t>
      </w:r>
      <w:r w:rsidRPr="004E2A6B">
        <w:rPr>
          <w:rFonts w:ascii="Arial" w:hAnsi="Arial" w:cs="Arial"/>
          <w:sz w:val="24"/>
          <w:szCs w:val="24"/>
          <w:lang w:val="fr-FR"/>
        </w:rPr>
        <w:t>s</w:t>
      </w:r>
      <w:r w:rsidR="008D29BD" w:rsidRPr="004E2A6B">
        <w:rPr>
          <w:rFonts w:ascii="Arial" w:hAnsi="Arial" w:cs="Arial"/>
          <w:sz w:val="24"/>
          <w:szCs w:val="24"/>
          <w:lang w:val="fr-FR"/>
        </w:rPr>
        <w:t>ien</w:t>
      </w:r>
    </w:p>
    <w:p w14:paraId="2C61A8D7" w14:textId="3A371133" w:rsidR="008D29BD" w:rsidRPr="004E2A6B" w:rsidRDefault="00642FC6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>N</w:t>
      </w:r>
      <w:r w:rsidR="008D29BD" w:rsidRPr="004E2A6B">
        <w:rPr>
          <w:rFonts w:ascii="Arial" w:hAnsi="Arial" w:cs="Arial"/>
          <w:sz w:val="24"/>
          <w:szCs w:val="24"/>
          <w:lang w:val="fr-FR"/>
        </w:rPr>
        <w:t>oir ou afro-américain</w:t>
      </w:r>
    </w:p>
    <w:p w14:paraId="74BD9469" w14:textId="043E7289" w:rsidR="008D29BD" w:rsidRPr="004E2A6B" w:rsidRDefault="00642FC6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>H</w:t>
      </w:r>
      <w:r w:rsidR="008D29BD" w:rsidRPr="004E2A6B">
        <w:rPr>
          <w:rFonts w:ascii="Arial" w:hAnsi="Arial" w:cs="Arial"/>
          <w:sz w:val="24"/>
          <w:szCs w:val="24"/>
          <w:lang w:val="fr-FR"/>
        </w:rPr>
        <w:t xml:space="preserve">ispanique ou </w:t>
      </w:r>
      <w:r w:rsidRPr="004E2A6B">
        <w:rPr>
          <w:rFonts w:ascii="Arial" w:hAnsi="Arial" w:cs="Arial"/>
          <w:sz w:val="24"/>
          <w:szCs w:val="24"/>
          <w:lang w:val="fr-FR"/>
        </w:rPr>
        <w:t>L</w:t>
      </w:r>
      <w:r w:rsidR="008D29BD" w:rsidRPr="004E2A6B">
        <w:rPr>
          <w:rFonts w:ascii="Arial" w:hAnsi="Arial" w:cs="Arial"/>
          <w:sz w:val="24"/>
          <w:szCs w:val="24"/>
          <w:lang w:val="fr-FR"/>
        </w:rPr>
        <w:t>atino</w:t>
      </w:r>
    </w:p>
    <w:p w14:paraId="1DF5CF65" w14:textId="63D11FE6" w:rsidR="008D29BD" w:rsidRPr="004E2A6B" w:rsidRDefault="00642FC6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8D29BD" w:rsidRPr="004E2A6B">
        <w:rPr>
          <w:rFonts w:ascii="Arial" w:hAnsi="Arial" w:cs="Arial"/>
          <w:sz w:val="24"/>
          <w:szCs w:val="24"/>
          <w:lang w:val="fr-FR"/>
        </w:rPr>
        <w:t xml:space="preserve">siatique ou </w:t>
      </w:r>
      <w:r>
        <w:rPr>
          <w:rFonts w:ascii="Arial" w:hAnsi="Arial" w:cs="Arial"/>
          <w:sz w:val="24"/>
          <w:szCs w:val="24"/>
          <w:lang w:val="fr-FR"/>
        </w:rPr>
        <w:t>A</w:t>
      </w:r>
      <w:r w:rsidR="008D29BD" w:rsidRPr="004E2A6B">
        <w:rPr>
          <w:rFonts w:ascii="Arial" w:hAnsi="Arial" w:cs="Arial"/>
          <w:sz w:val="24"/>
          <w:szCs w:val="24"/>
          <w:lang w:val="fr-FR"/>
        </w:rPr>
        <w:t>méricain d'origine asiatique</w:t>
      </w:r>
    </w:p>
    <w:p w14:paraId="2C773AFA" w14:textId="69324CA6" w:rsidR="008D29BD" w:rsidRDefault="00642FC6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E2A6B">
        <w:rPr>
          <w:rFonts w:ascii="Arial" w:hAnsi="Arial" w:cs="Arial"/>
          <w:sz w:val="24"/>
          <w:szCs w:val="24"/>
          <w:lang w:val="fr-FR"/>
        </w:rPr>
        <w:t>Amérindien o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0F5C02">
        <w:rPr>
          <w:rFonts w:ascii="Arial" w:hAnsi="Arial" w:cs="Arial"/>
          <w:sz w:val="24"/>
          <w:szCs w:val="24"/>
        </w:rPr>
        <w:t>autocht</w:t>
      </w:r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9BD" w:rsidRPr="008D29BD">
        <w:rPr>
          <w:rFonts w:ascii="Arial" w:hAnsi="Arial" w:cs="Arial"/>
          <w:sz w:val="24"/>
          <w:szCs w:val="24"/>
        </w:rPr>
        <w:t>d'Alaska</w:t>
      </w:r>
      <w:proofErr w:type="spellEnd"/>
    </w:p>
    <w:p w14:paraId="1C4081E5" w14:textId="03E4EE1D" w:rsidR="008D29BD" w:rsidRPr="008D29BD" w:rsidRDefault="008D29BD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 w:rsidRPr="008D29BD">
        <w:rPr>
          <w:rFonts w:ascii="Arial" w:hAnsi="Arial" w:cs="Arial"/>
          <w:sz w:val="24"/>
          <w:szCs w:val="24"/>
          <w:lang w:val="fr-FR"/>
        </w:rPr>
        <w:t>Hawaïen</w:t>
      </w:r>
      <w:r w:rsidR="00642FC6">
        <w:rPr>
          <w:rFonts w:ascii="Arial" w:hAnsi="Arial" w:cs="Arial"/>
          <w:sz w:val="24"/>
          <w:szCs w:val="24"/>
          <w:lang w:val="fr-FR"/>
        </w:rPr>
        <w:t xml:space="preserve"> autochtone </w:t>
      </w:r>
      <w:r w:rsidRPr="008D29BD">
        <w:rPr>
          <w:rFonts w:ascii="Arial" w:hAnsi="Arial" w:cs="Arial"/>
          <w:sz w:val="24"/>
          <w:szCs w:val="24"/>
          <w:lang w:val="fr-FR"/>
        </w:rPr>
        <w:t>ou autre insulaire du Pacifique</w:t>
      </w:r>
    </w:p>
    <w:p w14:paraId="1CA1E72E" w14:textId="506204E9" w:rsidR="00F14B10" w:rsidRPr="00E24433" w:rsidRDefault="008D29BD" w:rsidP="008D29B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Autre</w:t>
      </w:r>
      <w:proofErr w:type="spellEnd"/>
      <w:r>
        <w:rPr>
          <w:rFonts w:ascii="Arial" w:hAnsi="Arial" w:cs="Arial"/>
          <w:sz w:val="24"/>
          <w:szCs w:val="24"/>
        </w:rPr>
        <w:t xml:space="preserve"> race</w:t>
      </w:r>
    </w:p>
    <w:p w14:paraId="6A206CAA" w14:textId="77777777" w:rsidR="003F564D" w:rsidRPr="00E24433" w:rsidRDefault="003F564D" w:rsidP="003F56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652C54" w14:textId="28CEE034" w:rsidR="00F14B10" w:rsidRPr="004E2A6B" w:rsidRDefault="00642FC6" w:rsidP="008D29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exe </w:t>
      </w:r>
      <w:r w:rsidR="008D29BD" w:rsidRPr="008D29BD">
        <w:rPr>
          <w:rFonts w:ascii="Arial" w:hAnsi="Arial" w:cs="Arial"/>
          <w:sz w:val="24"/>
          <w:szCs w:val="24"/>
          <w:lang w:val="fr-FR"/>
        </w:rPr>
        <w:t>du directeur du centre ou du</w:t>
      </w:r>
      <w:r w:rsidR="000F5C02">
        <w:rPr>
          <w:rFonts w:ascii="Arial" w:hAnsi="Arial" w:cs="Arial"/>
          <w:sz w:val="24"/>
          <w:szCs w:val="24"/>
          <w:lang w:val="fr-FR"/>
        </w:rPr>
        <w:t xml:space="preserve"> responsable du service </w:t>
      </w:r>
      <w:r w:rsidR="008D29BD" w:rsidRPr="008D29BD">
        <w:rPr>
          <w:rFonts w:ascii="Arial" w:hAnsi="Arial" w:cs="Arial"/>
          <w:sz w:val="24"/>
          <w:szCs w:val="24"/>
          <w:lang w:val="fr-FR"/>
        </w:rPr>
        <w:t>de la garde d'enfants en milieu familial, tel qu'exigé par le</w:t>
      </w:r>
      <w:r w:rsidR="000F5C02">
        <w:rPr>
          <w:rFonts w:ascii="Arial" w:hAnsi="Arial" w:cs="Arial"/>
          <w:sz w:val="24"/>
          <w:szCs w:val="24"/>
          <w:lang w:val="fr-FR"/>
        </w:rPr>
        <w:t xml:space="preserve"> Département </w:t>
      </w:r>
      <w:r w:rsidR="008D29BD" w:rsidRPr="008D29BD">
        <w:rPr>
          <w:rFonts w:ascii="Arial" w:hAnsi="Arial" w:cs="Arial"/>
          <w:sz w:val="24"/>
          <w:szCs w:val="24"/>
          <w:lang w:val="fr-FR"/>
        </w:rPr>
        <w:t>de l'Éducation des États-Unis à des fins de déclaration.</w:t>
      </w:r>
      <w:r w:rsidR="00C24AD3" w:rsidRPr="008D29BD">
        <w:rPr>
          <w:rFonts w:ascii="Arial" w:hAnsi="Arial" w:cs="Arial"/>
          <w:sz w:val="24"/>
          <w:szCs w:val="24"/>
          <w:lang w:val="fr-FR"/>
        </w:rPr>
        <w:t xml:space="preserve"> </w:t>
      </w:r>
      <w:r w:rsidR="00C64F98" w:rsidRPr="004E2A6B">
        <w:rPr>
          <w:rFonts w:ascii="Arial" w:hAnsi="Arial" w:cs="Arial"/>
          <w:sz w:val="24"/>
          <w:szCs w:val="24"/>
          <w:lang w:val="fr-FR"/>
        </w:rPr>
        <w:t>(</w:t>
      </w:r>
      <w:r w:rsidR="008D29BD" w:rsidRPr="004E2A6B">
        <w:rPr>
          <w:rFonts w:ascii="Arial" w:hAnsi="Arial" w:cs="Arial"/>
          <w:b/>
          <w:sz w:val="24"/>
          <w:szCs w:val="24"/>
          <w:lang w:val="fr-FR"/>
        </w:rPr>
        <w:t>Cochez une case</w:t>
      </w:r>
      <w:proofErr w:type="gramStart"/>
      <w:r w:rsidR="00C64F98" w:rsidRPr="004E2A6B">
        <w:rPr>
          <w:rFonts w:ascii="Arial" w:hAnsi="Arial" w:cs="Arial"/>
          <w:sz w:val="24"/>
          <w:szCs w:val="24"/>
          <w:lang w:val="fr-FR"/>
        </w:rPr>
        <w:t>)</w:t>
      </w:r>
      <w:r w:rsidR="00F14B10" w:rsidRPr="004E2A6B">
        <w:rPr>
          <w:rFonts w:ascii="Arial" w:hAnsi="Arial" w:cs="Arial"/>
          <w:sz w:val="24"/>
          <w:szCs w:val="24"/>
          <w:lang w:val="fr-FR"/>
        </w:rPr>
        <w:t>:</w:t>
      </w:r>
      <w:proofErr w:type="gramEnd"/>
    </w:p>
    <w:p w14:paraId="66337727" w14:textId="6541C8F6" w:rsidR="00F14B10" w:rsidRPr="00E24433" w:rsidRDefault="000F5C02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Femme</w:t>
      </w:r>
    </w:p>
    <w:p w14:paraId="295A12FB" w14:textId="27C76D85" w:rsidR="0094394F" w:rsidRPr="00E24433" w:rsidRDefault="000F5C02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Homme</w:t>
      </w:r>
    </w:p>
    <w:p w14:paraId="1C572593" w14:textId="5A44406B" w:rsidR="0094394F" w:rsidRPr="00E24433" w:rsidRDefault="008D29BD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</w:t>
      </w:r>
      <w:proofErr w:type="spellStart"/>
      <w:r>
        <w:rPr>
          <w:rFonts w:ascii="Arial" w:hAnsi="Arial" w:cs="Arial"/>
          <w:sz w:val="24"/>
          <w:szCs w:val="24"/>
        </w:rPr>
        <w:t>binaire</w:t>
      </w:r>
      <w:proofErr w:type="spellEnd"/>
    </w:p>
    <w:p w14:paraId="05FFBFC1" w14:textId="77777777" w:rsidR="0094394F" w:rsidRPr="00E24433" w:rsidRDefault="0094394F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441A9D6" w14:textId="7B9FE1E5" w:rsidR="001740D0" w:rsidRPr="008D29BD" w:rsidRDefault="008D29BD" w:rsidP="008D29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8D29BD">
        <w:rPr>
          <w:rFonts w:ascii="Arial" w:hAnsi="Arial" w:cs="Arial"/>
          <w:sz w:val="24"/>
          <w:szCs w:val="24"/>
          <w:lang w:val="fr-FR"/>
        </w:rPr>
        <w:t>Programme de garde d’enfants</w:t>
      </w:r>
      <w:r w:rsidR="0064759E" w:rsidRPr="008D29BD">
        <w:rPr>
          <w:rFonts w:ascii="Arial" w:hAnsi="Arial" w:cs="Arial"/>
          <w:sz w:val="24"/>
          <w:szCs w:val="24"/>
          <w:lang w:val="fr-FR"/>
        </w:rPr>
        <w:t xml:space="preserve"> </w:t>
      </w:r>
      <w:r w:rsidR="006B3A28" w:rsidRPr="008D29BD">
        <w:rPr>
          <w:rFonts w:ascii="Arial" w:hAnsi="Arial" w:cs="Arial"/>
          <w:b/>
          <w:sz w:val="24"/>
          <w:szCs w:val="24"/>
          <w:lang w:val="fr-FR"/>
        </w:rPr>
        <w:t>Adresse</w:t>
      </w:r>
      <w:r w:rsidR="001740D0" w:rsidRPr="008D29BD">
        <w:rPr>
          <w:rFonts w:ascii="Arial" w:hAnsi="Arial" w:cs="Arial"/>
          <w:sz w:val="24"/>
          <w:szCs w:val="24"/>
          <w:lang w:val="fr-FR"/>
        </w:rPr>
        <w:t xml:space="preserve"> </w:t>
      </w:r>
      <w:r w:rsidRPr="008D29BD">
        <w:rPr>
          <w:rFonts w:ascii="Arial" w:hAnsi="Arial" w:cs="Arial"/>
          <w:b/>
          <w:sz w:val="24"/>
          <w:szCs w:val="24"/>
          <w:lang w:val="fr-FR"/>
        </w:rPr>
        <w:t xml:space="preserve">Physique </w:t>
      </w:r>
      <w:r w:rsidR="007F2FD1" w:rsidRPr="008D29BD">
        <w:rPr>
          <w:rFonts w:ascii="Arial" w:hAnsi="Arial" w:cs="Arial"/>
          <w:sz w:val="24"/>
          <w:szCs w:val="24"/>
          <w:lang w:val="fr-FR"/>
        </w:rPr>
        <w:t>(</w:t>
      </w:r>
      <w:r w:rsidRPr="008D29BD">
        <w:rPr>
          <w:rFonts w:ascii="Arial" w:hAnsi="Arial" w:cs="Arial"/>
          <w:sz w:val="24"/>
          <w:szCs w:val="24"/>
          <w:lang w:val="fr-FR"/>
        </w:rPr>
        <w:t>y compris le code postal</w:t>
      </w:r>
      <w:r w:rsidR="007F2FD1" w:rsidRPr="008D29BD">
        <w:rPr>
          <w:rFonts w:ascii="Arial" w:hAnsi="Arial" w:cs="Arial"/>
          <w:sz w:val="24"/>
          <w:szCs w:val="24"/>
          <w:lang w:val="fr-FR"/>
        </w:rPr>
        <w:t>)</w:t>
      </w:r>
    </w:p>
    <w:p w14:paraId="47C553D4" w14:textId="4DFE0341" w:rsidR="003E6794" w:rsidRPr="006B3A28" w:rsidRDefault="006B3A28" w:rsidP="003E6794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  <w:r w:rsidRPr="006B3A28">
        <w:rPr>
          <w:rFonts w:ascii="Arial" w:hAnsi="Arial" w:cs="Arial"/>
          <w:sz w:val="24"/>
          <w:szCs w:val="24"/>
          <w:lang w:val="fr-FR"/>
        </w:rPr>
        <w:t>Adresse</w:t>
      </w:r>
    </w:p>
    <w:p w14:paraId="782DD117" w14:textId="34B1EEE7" w:rsidR="003E6794" w:rsidRPr="006B3A28" w:rsidRDefault="006B3A28" w:rsidP="003E6794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  <w:r w:rsidRPr="006B3A28">
        <w:rPr>
          <w:rFonts w:ascii="Arial" w:hAnsi="Arial" w:cs="Arial"/>
          <w:sz w:val="24"/>
          <w:szCs w:val="24"/>
          <w:lang w:val="fr-FR"/>
        </w:rPr>
        <w:t>Ville</w:t>
      </w:r>
      <w:r w:rsidR="003E6794" w:rsidRPr="006B3A28">
        <w:rPr>
          <w:rFonts w:ascii="Arial" w:hAnsi="Arial" w:cs="Arial"/>
          <w:sz w:val="24"/>
          <w:szCs w:val="24"/>
          <w:lang w:val="fr-FR"/>
        </w:rPr>
        <w:t>/</w:t>
      </w:r>
      <w:r w:rsidRPr="006B3A28">
        <w:rPr>
          <w:rFonts w:ascii="Arial" w:hAnsi="Arial" w:cs="Arial"/>
          <w:sz w:val="24"/>
          <w:szCs w:val="24"/>
          <w:lang w:val="fr-FR"/>
        </w:rPr>
        <w:t>Village</w:t>
      </w:r>
      <w:r w:rsidR="003E6794" w:rsidRPr="006B3A2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C2AE700" w14:textId="49F74727" w:rsidR="001740D0" w:rsidRPr="006B3A28" w:rsidRDefault="006B3A28" w:rsidP="003E6794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  <w:r w:rsidRPr="006B3A28">
        <w:rPr>
          <w:rFonts w:ascii="Arial" w:hAnsi="Arial" w:cs="Arial"/>
          <w:sz w:val="24"/>
          <w:szCs w:val="24"/>
          <w:lang w:val="fr-FR"/>
        </w:rPr>
        <w:t xml:space="preserve">Code </w:t>
      </w:r>
      <w:r w:rsidR="003E6794" w:rsidRPr="006B3A28">
        <w:rPr>
          <w:rFonts w:ascii="Arial" w:hAnsi="Arial" w:cs="Arial"/>
          <w:sz w:val="24"/>
          <w:szCs w:val="24"/>
          <w:lang w:val="fr-FR"/>
        </w:rPr>
        <w:t xml:space="preserve">ZIP/Postal </w:t>
      </w:r>
    </w:p>
    <w:p w14:paraId="509B8530" w14:textId="761D469D" w:rsidR="00720A62" w:rsidRPr="00E24433" w:rsidRDefault="001740D0" w:rsidP="001740D0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61293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E506975" w14:textId="55435FAD" w:rsidR="0022337E" w:rsidRPr="00110380" w:rsidRDefault="00110380" w:rsidP="001103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110380">
        <w:rPr>
          <w:rFonts w:ascii="Arial" w:hAnsi="Arial" w:cs="Arial"/>
          <w:b/>
          <w:sz w:val="24"/>
          <w:szCs w:val="24"/>
          <w:lang w:val="fr-FR"/>
        </w:rPr>
        <w:t xml:space="preserve">Comté/juridiction </w:t>
      </w:r>
      <w:r w:rsidRPr="00110380">
        <w:rPr>
          <w:rFonts w:ascii="Arial" w:hAnsi="Arial" w:cs="Arial"/>
          <w:sz w:val="24"/>
          <w:szCs w:val="24"/>
          <w:lang w:val="fr-FR"/>
        </w:rPr>
        <w:t>où est situé le programme de garde d'enfants</w:t>
      </w:r>
      <w:r w:rsidR="001740D0" w:rsidRPr="0011038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8B8F3C2" w14:textId="77777777" w:rsidR="0022337E" w:rsidRPr="00110380" w:rsidRDefault="0022337E" w:rsidP="0022337E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79515681" w14:textId="126EECB8" w:rsidR="00720A62" w:rsidRPr="00110380" w:rsidRDefault="001740D0" w:rsidP="0022337E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  <w:r w:rsidRPr="00110380">
        <w:rPr>
          <w:rFonts w:ascii="Arial" w:hAnsi="Arial" w:cs="Arial"/>
          <w:sz w:val="24"/>
          <w:szCs w:val="24"/>
          <w:lang w:val="fr-FR"/>
        </w:rPr>
        <w:t>___________________________</w:t>
      </w:r>
      <w:r w:rsidR="0022337E" w:rsidRPr="00110380">
        <w:rPr>
          <w:rFonts w:ascii="Arial" w:hAnsi="Arial" w:cs="Arial"/>
          <w:sz w:val="24"/>
          <w:szCs w:val="24"/>
          <w:lang w:val="fr-FR"/>
        </w:rPr>
        <w:t>_______________________________________</w:t>
      </w:r>
    </w:p>
    <w:p w14:paraId="1F0CF3BC" w14:textId="77777777" w:rsidR="001740D0" w:rsidRPr="00110380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0FBF4E52" w14:textId="2E794BF6" w:rsidR="00527789" w:rsidRPr="00110380" w:rsidRDefault="00110380" w:rsidP="001103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110380">
        <w:rPr>
          <w:rFonts w:ascii="Arial" w:hAnsi="Arial" w:cs="Arial"/>
          <w:b/>
          <w:sz w:val="24"/>
          <w:szCs w:val="24"/>
          <w:lang w:val="fr-FR"/>
        </w:rPr>
        <w:t>Adresse postale</w:t>
      </w:r>
      <w:r w:rsidRPr="00110380">
        <w:rPr>
          <w:rFonts w:ascii="Arial" w:hAnsi="Arial" w:cs="Arial"/>
          <w:sz w:val="24"/>
          <w:szCs w:val="24"/>
          <w:lang w:val="fr-FR"/>
        </w:rPr>
        <w:t xml:space="preserve"> du programme de garde d'enfants pour les paiements </w:t>
      </w:r>
      <w:r w:rsidR="001740D0" w:rsidRPr="0011038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7E4293B" w14:textId="180F7DC5" w:rsidR="003E6794" w:rsidRPr="00110380" w:rsidRDefault="00110380" w:rsidP="003E6794">
      <w:pPr>
        <w:pStyle w:val="ListParagrap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Ad</w:t>
      </w:r>
      <w:r w:rsidR="003E6794" w:rsidRPr="00110380">
        <w:rPr>
          <w:rFonts w:ascii="Arial" w:hAnsi="Arial" w:cs="Arial"/>
          <w:sz w:val="24"/>
          <w:szCs w:val="24"/>
          <w:lang w:val="fr-FR"/>
        </w:rPr>
        <w:t>ress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3E6794" w:rsidRPr="0011038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70E8ACF" w14:textId="39EB3536" w:rsidR="003E6794" w:rsidRPr="00110380" w:rsidRDefault="00110380" w:rsidP="003E6794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110380">
        <w:rPr>
          <w:rFonts w:ascii="Arial" w:hAnsi="Arial" w:cs="Arial"/>
          <w:sz w:val="24"/>
          <w:szCs w:val="24"/>
          <w:lang w:val="fr-FR"/>
        </w:rPr>
        <w:t>Ville</w:t>
      </w:r>
      <w:r w:rsidR="003E6794" w:rsidRPr="00110380">
        <w:rPr>
          <w:rFonts w:ascii="Arial" w:hAnsi="Arial" w:cs="Arial"/>
          <w:sz w:val="24"/>
          <w:szCs w:val="24"/>
          <w:lang w:val="fr-FR"/>
        </w:rPr>
        <w:t>/</w:t>
      </w:r>
      <w:r w:rsidRPr="00110380">
        <w:rPr>
          <w:rFonts w:ascii="Arial" w:hAnsi="Arial" w:cs="Arial"/>
          <w:sz w:val="24"/>
          <w:szCs w:val="24"/>
          <w:lang w:val="fr-FR"/>
        </w:rPr>
        <w:t>Village</w:t>
      </w:r>
      <w:r w:rsidR="003E6794" w:rsidRPr="0011038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3F000E4" w14:textId="28C14D3A" w:rsidR="003E6794" w:rsidRPr="00110380" w:rsidRDefault="005F00F3" w:rsidP="003E6794">
      <w:pPr>
        <w:pStyle w:val="ListParagrap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É</w:t>
      </w:r>
      <w:r w:rsidR="00110380" w:rsidRPr="00110380">
        <w:rPr>
          <w:rFonts w:ascii="Arial" w:hAnsi="Arial" w:cs="Arial"/>
          <w:sz w:val="24"/>
          <w:szCs w:val="24"/>
          <w:lang w:val="fr-FR"/>
        </w:rPr>
        <w:t>tat</w:t>
      </w:r>
      <w:r w:rsidR="003E6794" w:rsidRPr="00110380">
        <w:rPr>
          <w:rFonts w:ascii="Arial" w:hAnsi="Arial" w:cs="Arial"/>
          <w:sz w:val="24"/>
          <w:szCs w:val="24"/>
          <w:lang w:val="fr-FR"/>
        </w:rPr>
        <w:t xml:space="preserve">/Province </w:t>
      </w:r>
    </w:p>
    <w:p w14:paraId="392C47CD" w14:textId="52962695" w:rsidR="00527789" w:rsidRPr="00110380" w:rsidRDefault="00110380" w:rsidP="003E6794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110380">
        <w:rPr>
          <w:rFonts w:ascii="Arial" w:hAnsi="Arial" w:cs="Arial"/>
          <w:sz w:val="24"/>
          <w:szCs w:val="24"/>
          <w:lang w:val="fr-FR"/>
        </w:rPr>
        <w:t xml:space="preserve">Code </w:t>
      </w:r>
      <w:r w:rsidR="003E6794" w:rsidRPr="00110380">
        <w:rPr>
          <w:rFonts w:ascii="Arial" w:hAnsi="Arial" w:cs="Arial"/>
          <w:sz w:val="24"/>
          <w:szCs w:val="24"/>
          <w:lang w:val="fr-FR"/>
        </w:rPr>
        <w:t xml:space="preserve">ZIP/Postal </w:t>
      </w:r>
    </w:p>
    <w:p w14:paraId="4C5AF80E" w14:textId="77777777" w:rsidR="00632EB9" w:rsidRPr="00110380" w:rsidRDefault="00632EB9" w:rsidP="00527789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53795EFE" w14:textId="6CAD386F" w:rsidR="00527789" w:rsidRPr="00E24433" w:rsidRDefault="001740D0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D02DE9" w14:textId="77777777" w:rsidR="00527789" w:rsidRPr="00E24433" w:rsidRDefault="00527789" w:rsidP="00527789">
      <w:pPr>
        <w:rPr>
          <w:rFonts w:ascii="Arial" w:hAnsi="Arial" w:cs="Arial"/>
          <w:sz w:val="24"/>
          <w:szCs w:val="24"/>
        </w:rPr>
      </w:pPr>
    </w:p>
    <w:p w14:paraId="55CAFCD5" w14:textId="12AAC1ED" w:rsidR="00527789" w:rsidRPr="00110380" w:rsidRDefault="00BA368C" w:rsidP="001103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Nombre d’emplacement</w:t>
      </w:r>
      <w:r w:rsidR="00324A32">
        <w:rPr>
          <w:rFonts w:ascii="Arial" w:hAnsi="Arial" w:cs="Arial"/>
          <w:b/>
          <w:sz w:val="24"/>
          <w:szCs w:val="24"/>
          <w:lang w:val="fr-FR"/>
        </w:rPr>
        <w:t>s</w:t>
      </w:r>
      <w:r>
        <w:rPr>
          <w:rFonts w:ascii="Arial" w:hAnsi="Arial" w:cs="Arial"/>
          <w:b/>
          <w:sz w:val="24"/>
          <w:szCs w:val="24"/>
          <w:lang w:val="fr-FR"/>
        </w:rPr>
        <w:t xml:space="preserve"> agréé</w:t>
      </w:r>
      <w:r w:rsidR="00324A32">
        <w:rPr>
          <w:rFonts w:ascii="Arial" w:hAnsi="Arial" w:cs="Arial"/>
          <w:b/>
          <w:sz w:val="24"/>
          <w:szCs w:val="24"/>
          <w:lang w:val="fr-FR"/>
        </w:rPr>
        <w:t xml:space="preserve">s : </w:t>
      </w:r>
      <w:r w:rsidR="00324A32">
        <w:rPr>
          <w:rFonts w:ascii="Arial" w:hAnsi="Arial" w:cs="Arial"/>
          <w:sz w:val="24"/>
          <w:szCs w:val="24"/>
          <w:lang w:val="fr-FR"/>
        </w:rPr>
        <w:t>déclinez</w:t>
      </w:r>
      <w:r>
        <w:rPr>
          <w:rFonts w:ascii="Arial" w:hAnsi="Arial" w:cs="Arial"/>
          <w:sz w:val="24"/>
          <w:szCs w:val="24"/>
          <w:lang w:val="fr-FR"/>
        </w:rPr>
        <w:t xml:space="preserve"> le nombre d’emplacement</w:t>
      </w:r>
      <w:r w:rsidR="00324A32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24A32">
        <w:rPr>
          <w:rFonts w:ascii="Arial" w:hAnsi="Arial" w:cs="Arial"/>
          <w:sz w:val="24"/>
          <w:szCs w:val="24"/>
          <w:lang w:val="fr-FR"/>
        </w:rPr>
        <w:t>agréés dont vous êtes propriétaires</w:t>
      </w:r>
      <w:r w:rsidR="000249FF" w:rsidRPr="00110380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0BBF1235" w14:textId="77777777" w:rsidR="00527789" w:rsidRPr="00110380" w:rsidRDefault="00527789" w:rsidP="00527789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15489537" w14:textId="112837D7" w:rsidR="003F564D" w:rsidRPr="00EA1DAF" w:rsidRDefault="00324A32" w:rsidP="00EA1D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Quelle est votre capacité d’accueil actuelle ?</w:t>
      </w:r>
      <w:r w:rsidR="004E2A6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3E6794" w:rsidRPr="00EA1DAF">
        <w:rPr>
          <w:rFonts w:ascii="Arial" w:hAnsi="Arial" w:cs="Arial"/>
          <w:bCs/>
          <w:sz w:val="24"/>
          <w:szCs w:val="24"/>
          <w:lang w:val="fr-FR"/>
        </w:rPr>
        <w:t>(</w:t>
      </w:r>
      <w:r w:rsidR="00EA1DAF">
        <w:rPr>
          <w:rFonts w:ascii="Arial" w:hAnsi="Arial" w:cs="Arial"/>
          <w:bCs/>
          <w:sz w:val="24"/>
          <w:szCs w:val="24"/>
          <w:lang w:val="fr-FR"/>
        </w:rPr>
        <w:t>C</w:t>
      </w:r>
      <w:r w:rsidR="00EA1DAF" w:rsidRPr="00EA1DAF">
        <w:rPr>
          <w:rFonts w:ascii="Arial" w:hAnsi="Arial" w:cs="Arial"/>
          <w:bCs/>
          <w:sz w:val="24"/>
          <w:szCs w:val="24"/>
          <w:lang w:val="fr-FR"/>
        </w:rPr>
        <w:t>ochez une case</w:t>
      </w:r>
      <w:r w:rsidR="003E6794" w:rsidRPr="00EA1DAF">
        <w:rPr>
          <w:rFonts w:ascii="Arial" w:hAnsi="Arial" w:cs="Arial"/>
          <w:bCs/>
          <w:sz w:val="24"/>
          <w:szCs w:val="24"/>
          <w:lang w:val="fr-FR"/>
        </w:rPr>
        <w:t>).</w:t>
      </w:r>
    </w:p>
    <w:p w14:paraId="1C9126D7" w14:textId="77777777" w:rsidR="003F564D" w:rsidRPr="00EA1DAF" w:rsidRDefault="003F564D" w:rsidP="003F564D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6073E383" w14:textId="77777777" w:rsidR="00EA1DAF" w:rsidRDefault="00EA1DAF" w:rsidP="00EA1DA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fr-FR"/>
        </w:rPr>
      </w:pPr>
      <w:r w:rsidRPr="00EA1DAF">
        <w:rPr>
          <w:rFonts w:ascii="Arial" w:hAnsi="Arial" w:cs="Arial"/>
          <w:sz w:val="24"/>
          <w:szCs w:val="24"/>
          <w:lang w:val="fr-FR"/>
        </w:rPr>
        <w:t>Moins de 50 % de la capacité autorisée</w:t>
      </w:r>
    </w:p>
    <w:p w14:paraId="2381E18A" w14:textId="1E849C7B" w:rsidR="003E6794" w:rsidRPr="00EA1DAF" w:rsidRDefault="00EA1DAF" w:rsidP="00EA1DA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fr-FR"/>
        </w:rPr>
      </w:pPr>
      <w:r w:rsidRPr="00EA1DAF">
        <w:rPr>
          <w:rFonts w:ascii="Arial" w:hAnsi="Arial" w:cs="Arial"/>
          <w:sz w:val="24"/>
          <w:szCs w:val="24"/>
          <w:lang w:val="fr-FR"/>
        </w:rPr>
        <w:t>Plus de 50% de la capacité autorisée</w:t>
      </w:r>
    </w:p>
    <w:p w14:paraId="339E793D" w14:textId="77777777" w:rsidR="00EA1DAF" w:rsidRPr="00EA1DAF" w:rsidRDefault="00EA1DAF" w:rsidP="00B97624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31D5505C" w14:textId="300D6891" w:rsidR="009E02B7" w:rsidRPr="00131DA3" w:rsidRDefault="00324A32" w:rsidP="009E02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Dépenses</w:t>
      </w:r>
      <w:r w:rsidR="00D40128" w:rsidRPr="009E02B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</w:t>
      </w:r>
      <w:r w:rsidR="00131DA3">
        <w:rPr>
          <w:rFonts w:ascii="Arial" w:hAnsi="Arial" w:cs="Arial"/>
          <w:sz w:val="24"/>
          <w:szCs w:val="24"/>
          <w:lang w:val="fr-FR"/>
        </w:rPr>
        <w:t>dministrati</w:t>
      </w:r>
      <w:r>
        <w:rPr>
          <w:rFonts w:ascii="Arial" w:hAnsi="Arial" w:cs="Arial"/>
          <w:sz w:val="24"/>
          <w:szCs w:val="24"/>
          <w:lang w:val="fr-FR"/>
        </w:rPr>
        <w:t>ves.</w:t>
      </w:r>
      <w:r w:rsidR="00142B48">
        <w:rPr>
          <w:rFonts w:ascii="Arial" w:hAnsi="Arial" w:cs="Arial"/>
          <w:sz w:val="24"/>
          <w:szCs w:val="24"/>
          <w:lang w:val="fr-FR"/>
        </w:rPr>
        <w:t xml:space="preserve"> 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Veuillez </w:t>
      </w:r>
      <w:r w:rsidR="009D1FD1">
        <w:rPr>
          <w:rFonts w:ascii="Arial" w:hAnsi="Arial" w:cs="Arial"/>
          <w:sz w:val="24"/>
          <w:szCs w:val="24"/>
          <w:lang w:val="fr-FR"/>
        </w:rPr>
        <w:t xml:space="preserve">décliner vos dépenses administratives mensuelles </w:t>
      </w:r>
      <w:r w:rsidR="009E02B7" w:rsidRPr="009E02B7">
        <w:rPr>
          <w:rFonts w:ascii="Arial" w:hAnsi="Arial" w:cs="Arial"/>
          <w:sz w:val="24"/>
          <w:szCs w:val="24"/>
          <w:lang w:val="fr-FR"/>
        </w:rPr>
        <w:t>pour le fonctionnement de la garderie</w:t>
      </w:r>
      <w:r w:rsidR="004E2A6B">
        <w:rPr>
          <w:rFonts w:ascii="Arial" w:hAnsi="Arial" w:cs="Arial"/>
          <w:sz w:val="24"/>
          <w:szCs w:val="24"/>
          <w:lang w:val="fr-FR"/>
        </w:rPr>
        <w:t xml:space="preserve"> 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(arrondir au dollar </w:t>
      </w:r>
      <w:r w:rsidR="002A6C7B">
        <w:rPr>
          <w:rFonts w:ascii="Arial" w:hAnsi="Arial" w:cs="Arial"/>
          <w:sz w:val="24"/>
          <w:szCs w:val="24"/>
          <w:lang w:val="fr-FR"/>
        </w:rPr>
        <w:t>près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). N'inscrivez que des chiffres, PAS de signes de dollar ni de décimales. </w:t>
      </w:r>
      <w:r w:rsidR="009D1FD1">
        <w:rPr>
          <w:rFonts w:ascii="Arial" w:hAnsi="Arial" w:cs="Arial"/>
          <w:sz w:val="24"/>
          <w:szCs w:val="24"/>
          <w:lang w:val="fr-FR"/>
        </w:rPr>
        <w:t>Pour</w:t>
      </w:r>
      <w:r w:rsidR="00142B48">
        <w:rPr>
          <w:rFonts w:ascii="Arial" w:hAnsi="Arial" w:cs="Arial"/>
          <w:sz w:val="24"/>
          <w:szCs w:val="24"/>
          <w:lang w:val="fr-FR"/>
        </w:rPr>
        <w:t xml:space="preserve"> e</w:t>
      </w:r>
      <w:r w:rsidR="009E02B7" w:rsidRPr="009E02B7">
        <w:rPr>
          <w:rFonts w:ascii="Arial" w:hAnsi="Arial" w:cs="Arial"/>
          <w:sz w:val="24"/>
          <w:szCs w:val="24"/>
          <w:lang w:val="fr-FR"/>
        </w:rPr>
        <w:t>ntrer un chiffre pour chaque dépense, si vous n'avez pas cette dépense, entrez le chiffre zéro (</w:t>
      </w:r>
      <w:r w:rsidR="00142B48">
        <w:rPr>
          <w:rFonts w:ascii="Arial" w:hAnsi="Arial" w:cs="Arial"/>
          <w:sz w:val="24"/>
          <w:szCs w:val="24"/>
          <w:lang w:val="fr-FR"/>
        </w:rPr>
        <w:t>« </w:t>
      </w:r>
      <w:r w:rsidR="009E02B7" w:rsidRPr="009E02B7">
        <w:rPr>
          <w:rFonts w:ascii="Arial" w:hAnsi="Arial" w:cs="Arial"/>
          <w:sz w:val="24"/>
          <w:szCs w:val="24"/>
          <w:lang w:val="fr-FR"/>
        </w:rPr>
        <w:t>0</w:t>
      </w:r>
      <w:r w:rsidR="00142B48">
        <w:rPr>
          <w:rFonts w:ascii="Arial" w:hAnsi="Arial" w:cs="Arial"/>
          <w:sz w:val="24"/>
          <w:szCs w:val="24"/>
          <w:lang w:val="fr-FR"/>
        </w:rPr>
        <w:t> »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) dans cette ligne. Si vous </w:t>
      </w:r>
      <w:r w:rsidR="00142B48">
        <w:rPr>
          <w:rFonts w:ascii="Arial" w:hAnsi="Arial" w:cs="Arial"/>
          <w:sz w:val="24"/>
          <w:szCs w:val="24"/>
          <w:lang w:val="fr-FR"/>
        </w:rPr>
        <w:t xml:space="preserve">travaillez sur 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les chiffres des </w:t>
      </w:r>
      <w:r w:rsidR="00142B48">
        <w:rPr>
          <w:rFonts w:ascii="Arial" w:hAnsi="Arial" w:cs="Arial"/>
          <w:sz w:val="24"/>
          <w:szCs w:val="24"/>
          <w:lang w:val="fr-FR"/>
        </w:rPr>
        <w:t xml:space="preserve">dépenses </w:t>
      </w:r>
      <w:r w:rsidR="009E02B7" w:rsidRPr="009E02B7">
        <w:rPr>
          <w:rFonts w:ascii="Arial" w:hAnsi="Arial" w:cs="Arial"/>
          <w:sz w:val="24"/>
          <w:szCs w:val="24"/>
          <w:lang w:val="fr-FR"/>
        </w:rPr>
        <w:t>annuel</w:t>
      </w:r>
      <w:r w:rsidR="00142B48">
        <w:rPr>
          <w:rFonts w:ascii="Arial" w:hAnsi="Arial" w:cs="Arial"/>
          <w:sz w:val="24"/>
          <w:szCs w:val="24"/>
          <w:lang w:val="fr-FR"/>
        </w:rPr>
        <w:t>le</w:t>
      </w:r>
      <w:r w:rsidR="009E02B7" w:rsidRPr="009E02B7">
        <w:rPr>
          <w:rFonts w:ascii="Arial" w:hAnsi="Arial" w:cs="Arial"/>
          <w:sz w:val="24"/>
          <w:szCs w:val="24"/>
          <w:lang w:val="fr-FR"/>
        </w:rPr>
        <w:t xml:space="preserve">s, divisez-les par 12 pour obtenir les dépenses mensuelles. </w:t>
      </w:r>
      <w:r w:rsidR="009E02B7" w:rsidRPr="00131DA3">
        <w:rPr>
          <w:rFonts w:ascii="Arial" w:hAnsi="Arial" w:cs="Arial"/>
          <w:sz w:val="24"/>
          <w:szCs w:val="24"/>
          <w:lang w:val="fr-FR"/>
        </w:rPr>
        <w:t xml:space="preserve">Veuillez consulter la </w:t>
      </w:r>
      <w:r w:rsidR="009D1FD1">
        <w:rPr>
          <w:rFonts w:ascii="Arial" w:hAnsi="Arial" w:cs="Arial"/>
          <w:sz w:val="24"/>
          <w:szCs w:val="24"/>
          <w:lang w:val="fr-FR"/>
        </w:rPr>
        <w:t>Foire aux questions</w:t>
      </w:r>
      <w:r w:rsidR="009E02B7" w:rsidRPr="00131DA3">
        <w:rPr>
          <w:rFonts w:ascii="Arial" w:hAnsi="Arial" w:cs="Arial"/>
          <w:sz w:val="24"/>
          <w:szCs w:val="24"/>
          <w:lang w:val="fr-FR"/>
        </w:rPr>
        <w:t xml:space="preserve"> p</w:t>
      </w:r>
      <w:r w:rsidR="00142B48">
        <w:rPr>
          <w:rFonts w:ascii="Arial" w:hAnsi="Arial" w:cs="Arial"/>
          <w:sz w:val="24"/>
          <w:szCs w:val="24"/>
          <w:lang w:val="fr-FR"/>
        </w:rPr>
        <w:t>our une assistance</w:t>
      </w:r>
    </w:p>
    <w:p w14:paraId="2F734639" w14:textId="162A1207" w:rsidR="00962BC3" w:rsidRPr="004E2A6B" w:rsidRDefault="002A6C7B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Charges de </w:t>
      </w:r>
      <w:r w:rsidR="009E02B7" w:rsidRPr="004E2A6B">
        <w:rPr>
          <w:rFonts w:ascii="Arial" w:hAnsi="Arial" w:cs="Arial"/>
          <w:sz w:val="24"/>
          <w:szCs w:val="24"/>
          <w:lang w:val="fr-FR"/>
        </w:rPr>
        <w:t>personnel</w:t>
      </w:r>
      <w:r w:rsidR="00962BC3" w:rsidRPr="004E2A6B">
        <w:rPr>
          <w:rFonts w:ascii="Arial" w:hAnsi="Arial" w:cs="Arial"/>
          <w:sz w:val="24"/>
          <w:szCs w:val="24"/>
          <w:lang w:val="fr-FR"/>
        </w:rPr>
        <w:t xml:space="preserve"> </w:t>
      </w:r>
      <w:r w:rsidR="009D1FD1" w:rsidRPr="004E2A6B">
        <w:rPr>
          <w:rFonts w:ascii="Arial" w:hAnsi="Arial" w:cs="Arial"/>
          <w:sz w:val="24"/>
          <w:szCs w:val="24"/>
          <w:lang w:val="fr-FR"/>
        </w:rPr>
        <w:t>en dollars</w:t>
      </w:r>
      <w:r w:rsidR="009D1FD1">
        <w:rPr>
          <w:rFonts w:ascii="Arial" w:hAnsi="Arial" w:cs="Arial"/>
          <w:sz w:val="24"/>
          <w:szCs w:val="24"/>
          <w:lang w:val="fr-FR"/>
        </w:rPr>
        <w:t xml:space="preserve"> américains</w:t>
      </w:r>
      <w:r w:rsidR="009D1FD1" w:rsidRPr="004E2A6B">
        <w:rPr>
          <w:rFonts w:ascii="Arial" w:hAnsi="Arial" w:cs="Arial"/>
          <w:sz w:val="24"/>
          <w:szCs w:val="24"/>
          <w:lang w:val="fr-FR"/>
        </w:rPr>
        <w:t xml:space="preserve"> </w:t>
      </w:r>
      <w:r w:rsidR="00962BC3" w:rsidRPr="004E2A6B">
        <w:rPr>
          <w:rFonts w:ascii="Arial" w:hAnsi="Arial" w:cs="Arial"/>
          <w:sz w:val="24"/>
          <w:szCs w:val="24"/>
          <w:lang w:val="fr-FR"/>
        </w:rPr>
        <w:t>____________</w:t>
      </w:r>
      <w:r w:rsidR="008F15CC" w:rsidRPr="004E2A6B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459CC8D" w14:textId="6702467F" w:rsidR="00962BC3" w:rsidRPr="009E02B7" w:rsidRDefault="009E02B7" w:rsidP="009E02B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 xml:space="preserve">Loyer ou hypothèque et taxes </w:t>
      </w:r>
      <w:r w:rsidR="009D1FD1">
        <w:rPr>
          <w:rFonts w:ascii="Arial" w:hAnsi="Arial" w:cs="Arial"/>
          <w:sz w:val="24"/>
          <w:szCs w:val="24"/>
          <w:lang w:val="fr-FR"/>
        </w:rPr>
        <w:t>en dollars américains</w:t>
      </w:r>
      <w:r w:rsidR="00962BC3" w:rsidRPr="009E02B7">
        <w:rPr>
          <w:rFonts w:ascii="Arial" w:hAnsi="Arial" w:cs="Arial"/>
          <w:sz w:val="24"/>
          <w:szCs w:val="24"/>
          <w:lang w:val="fr-FR"/>
        </w:rPr>
        <w:t>____________</w:t>
      </w:r>
    </w:p>
    <w:p w14:paraId="340920E1" w14:textId="5D575991" w:rsidR="00962BC3" w:rsidRPr="009E02B7" w:rsidRDefault="009E02B7" w:rsidP="009E02B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 xml:space="preserve">Services publics, installations, entretien et assurances </w:t>
      </w:r>
      <w:r w:rsidR="008A42BB">
        <w:rPr>
          <w:rFonts w:ascii="Arial" w:hAnsi="Arial" w:cs="Arial"/>
          <w:sz w:val="24"/>
          <w:szCs w:val="24"/>
          <w:lang w:val="fr-FR"/>
        </w:rPr>
        <w:t>en dollars américains</w:t>
      </w:r>
      <w:r w:rsidR="00962BC3" w:rsidRPr="009E02B7">
        <w:rPr>
          <w:rFonts w:ascii="Arial" w:hAnsi="Arial" w:cs="Arial"/>
          <w:sz w:val="24"/>
          <w:szCs w:val="24"/>
          <w:lang w:val="fr-FR"/>
        </w:rPr>
        <w:t>____________</w:t>
      </w:r>
    </w:p>
    <w:p w14:paraId="5D3F21B1" w14:textId="0D714404" w:rsidR="00962BC3" w:rsidRPr="009E02B7" w:rsidRDefault="009E02B7" w:rsidP="009E02B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 xml:space="preserve">Équipement de protection du personnel et nettoyage </w:t>
      </w:r>
      <w:r w:rsidR="008A42BB">
        <w:rPr>
          <w:rFonts w:ascii="Arial" w:hAnsi="Arial" w:cs="Arial"/>
          <w:sz w:val="24"/>
          <w:szCs w:val="24"/>
          <w:lang w:val="fr-FR"/>
        </w:rPr>
        <w:t>en dollars américains</w:t>
      </w:r>
      <w:r w:rsidR="00962BC3" w:rsidRPr="009E02B7">
        <w:rPr>
          <w:rFonts w:ascii="Arial" w:hAnsi="Arial" w:cs="Arial"/>
          <w:sz w:val="24"/>
          <w:szCs w:val="24"/>
          <w:lang w:val="fr-FR"/>
        </w:rPr>
        <w:t>____________</w:t>
      </w:r>
    </w:p>
    <w:p w14:paraId="59FC67DA" w14:textId="4D4B0FEA" w:rsidR="00962BC3" w:rsidRPr="004E2A6B" w:rsidRDefault="009E02B7" w:rsidP="009E02B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 xml:space="preserve">Équipement et fournitures </w:t>
      </w:r>
      <w:r w:rsidR="008A42BB" w:rsidRPr="004E2A6B">
        <w:rPr>
          <w:rFonts w:ascii="Arial" w:hAnsi="Arial" w:cs="Arial"/>
          <w:sz w:val="24"/>
          <w:szCs w:val="24"/>
          <w:lang w:val="fr-FR"/>
        </w:rPr>
        <w:t>en dollars américains</w:t>
      </w:r>
      <w:r w:rsidR="00962BC3" w:rsidRPr="004E2A6B">
        <w:rPr>
          <w:rFonts w:ascii="Arial" w:hAnsi="Arial" w:cs="Arial"/>
          <w:sz w:val="24"/>
          <w:szCs w:val="24"/>
          <w:lang w:val="fr-FR"/>
        </w:rPr>
        <w:t>____________</w:t>
      </w:r>
    </w:p>
    <w:p w14:paraId="43290D42" w14:textId="53AE6244" w:rsidR="00962BC3" w:rsidRPr="004E2A6B" w:rsidRDefault="009E02B7" w:rsidP="009E02B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4E2A6B">
        <w:rPr>
          <w:rFonts w:ascii="Arial" w:hAnsi="Arial" w:cs="Arial"/>
          <w:sz w:val="24"/>
          <w:szCs w:val="24"/>
          <w:lang w:val="fr-FR"/>
        </w:rPr>
        <w:t xml:space="preserve">Biens et services </w:t>
      </w:r>
      <w:r w:rsidR="008A42BB" w:rsidRPr="004E2A6B">
        <w:rPr>
          <w:rFonts w:ascii="Arial" w:hAnsi="Arial" w:cs="Arial"/>
          <w:sz w:val="24"/>
          <w:szCs w:val="24"/>
          <w:lang w:val="fr-FR"/>
        </w:rPr>
        <w:t>en dollars américains</w:t>
      </w:r>
      <w:r w:rsidR="00962BC3" w:rsidRPr="004E2A6B">
        <w:rPr>
          <w:rFonts w:ascii="Arial" w:hAnsi="Arial" w:cs="Arial"/>
          <w:sz w:val="24"/>
          <w:szCs w:val="24"/>
          <w:lang w:val="fr-FR"/>
        </w:rPr>
        <w:t>____________</w:t>
      </w:r>
    </w:p>
    <w:p w14:paraId="520719E1" w14:textId="77777777" w:rsidR="00962BC3" w:rsidRPr="004E2A6B" w:rsidRDefault="00962BC3" w:rsidP="00962BC3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65916EBA" w14:textId="4628DC2B" w:rsidR="003E6CEF" w:rsidRPr="009E02B7" w:rsidRDefault="009E02B7" w:rsidP="009E02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 xml:space="preserve">Veuillez préciser </w:t>
      </w:r>
      <w:r w:rsidR="002A6C7B">
        <w:rPr>
          <w:rFonts w:ascii="Arial" w:hAnsi="Arial" w:cs="Arial"/>
          <w:sz w:val="24"/>
          <w:szCs w:val="24"/>
          <w:lang w:val="fr-FR"/>
        </w:rPr>
        <w:t>dans quel but servira la subvention accordée dans le cadre de la Loi portant Plan de relance économique américain</w:t>
      </w:r>
      <w:r w:rsidRPr="009E02B7">
        <w:rPr>
          <w:rFonts w:ascii="Arial" w:hAnsi="Arial" w:cs="Arial"/>
          <w:sz w:val="24"/>
          <w:szCs w:val="24"/>
          <w:lang w:val="fr-FR"/>
        </w:rPr>
        <w:t xml:space="preserve">. Veuillez consulter </w:t>
      </w:r>
      <w:r w:rsidR="008A42BB">
        <w:rPr>
          <w:rFonts w:ascii="Arial" w:hAnsi="Arial" w:cs="Arial"/>
          <w:sz w:val="24"/>
          <w:szCs w:val="24"/>
          <w:lang w:val="fr-FR"/>
        </w:rPr>
        <w:t>la Foire aux questions</w:t>
      </w:r>
      <w:r w:rsidRPr="009E02B7">
        <w:rPr>
          <w:rFonts w:ascii="Arial" w:hAnsi="Arial" w:cs="Arial"/>
          <w:sz w:val="24"/>
          <w:szCs w:val="24"/>
          <w:lang w:val="fr-FR"/>
        </w:rPr>
        <w:t xml:space="preserve"> pour la description des catégories </w:t>
      </w:r>
      <w:r w:rsidR="00E705E4" w:rsidRPr="009E02B7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b/>
          <w:sz w:val="24"/>
          <w:szCs w:val="24"/>
          <w:lang w:val="fr-FR"/>
        </w:rPr>
        <w:t>cochez toutes les cases qui s’appliquent</w:t>
      </w:r>
      <w:r w:rsidR="00E705E4" w:rsidRPr="009E02B7">
        <w:rPr>
          <w:rFonts w:ascii="Arial" w:hAnsi="Arial" w:cs="Arial"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E6CEF" w:rsidRPr="009E02B7">
        <w:rPr>
          <w:rFonts w:ascii="Arial" w:hAnsi="Arial" w:cs="Arial"/>
          <w:sz w:val="24"/>
          <w:szCs w:val="24"/>
          <w:lang w:val="fr-FR"/>
        </w:rPr>
        <w:t>:</w:t>
      </w:r>
    </w:p>
    <w:p w14:paraId="04C77AF9" w14:textId="5F09B5A6" w:rsidR="009E02B7" w:rsidRDefault="002A6C7B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Charges </w:t>
      </w:r>
      <w:r w:rsidR="009E02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4E2A6B">
        <w:rPr>
          <w:rFonts w:ascii="Arial" w:hAnsi="Arial" w:cs="Arial"/>
          <w:sz w:val="24"/>
          <w:szCs w:val="24"/>
        </w:rPr>
        <w:t xml:space="preserve"> </w:t>
      </w:r>
      <w:r w:rsidR="009E02B7">
        <w:rPr>
          <w:rFonts w:ascii="Arial" w:hAnsi="Arial" w:cs="Arial"/>
          <w:sz w:val="24"/>
          <w:szCs w:val="24"/>
        </w:rPr>
        <w:t>personnel</w:t>
      </w:r>
      <w:r w:rsidR="009E02B7" w:rsidRPr="00E24433">
        <w:rPr>
          <w:rFonts w:ascii="Arial" w:hAnsi="Arial" w:cs="Arial"/>
          <w:sz w:val="24"/>
          <w:szCs w:val="24"/>
        </w:rPr>
        <w:t xml:space="preserve"> </w:t>
      </w:r>
    </w:p>
    <w:p w14:paraId="60EE4491" w14:textId="093F3072" w:rsidR="009E02B7" w:rsidRP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>Loyer/hypothèque, services publics, installations, entretien et assurance</w:t>
      </w:r>
    </w:p>
    <w:p w14:paraId="7EBFDF5E" w14:textId="77777777" w:rsid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fr-FR"/>
        </w:rPr>
      </w:pPr>
      <w:r w:rsidRPr="009E02B7">
        <w:rPr>
          <w:rFonts w:ascii="Arial" w:hAnsi="Arial" w:cs="Arial"/>
          <w:sz w:val="24"/>
          <w:szCs w:val="24"/>
          <w:lang w:val="fr-FR"/>
        </w:rPr>
        <w:t>Équipement de protection du personnel, nettoyage et autres pratiques de santé et de sécurité</w:t>
      </w:r>
    </w:p>
    <w:p w14:paraId="2CD169E1" w14:textId="77777777" w:rsidR="009E02B7" w:rsidRP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E02B7">
        <w:rPr>
          <w:rFonts w:ascii="Arial" w:hAnsi="Arial" w:cs="Arial"/>
          <w:sz w:val="24"/>
          <w:szCs w:val="24"/>
          <w:lang w:val="fr-FR"/>
        </w:rPr>
        <w:t>Équipement et fournitures</w:t>
      </w:r>
    </w:p>
    <w:p w14:paraId="75E7A563" w14:textId="77777777" w:rsid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9E02B7">
        <w:rPr>
          <w:rFonts w:ascii="Arial" w:hAnsi="Arial" w:cs="Arial"/>
          <w:sz w:val="24"/>
          <w:szCs w:val="24"/>
        </w:rPr>
        <w:t>Biens</w:t>
      </w:r>
      <w:proofErr w:type="spellEnd"/>
      <w:r w:rsidRPr="009E02B7">
        <w:rPr>
          <w:rFonts w:ascii="Arial" w:hAnsi="Arial" w:cs="Arial"/>
          <w:sz w:val="24"/>
          <w:szCs w:val="24"/>
        </w:rPr>
        <w:t xml:space="preserve"> et services</w:t>
      </w:r>
    </w:p>
    <w:p w14:paraId="3078E3B9" w14:textId="77777777" w:rsid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E02B7">
        <w:rPr>
          <w:rFonts w:ascii="Arial" w:hAnsi="Arial" w:cs="Arial"/>
          <w:sz w:val="24"/>
          <w:szCs w:val="24"/>
        </w:rPr>
        <w:t xml:space="preserve">Services de </w:t>
      </w:r>
      <w:proofErr w:type="spellStart"/>
      <w:r w:rsidRPr="009E02B7">
        <w:rPr>
          <w:rFonts w:ascii="Arial" w:hAnsi="Arial" w:cs="Arial"/>
          <w:sz w:val="24"/>
          <w:szCs w:val="24"/>
        </w:rPr>
        <w:t>santé</w:t>
      </w:r>
      <w:proofErr w:type="spellEnd"/>
      <w:r w:rsidRPr="009E0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2B7">
        <w:rPr>
          <w:rFonts w:ascii="Arial" w:hAnsi="Arial" w:cs="Arial"/>
          <w:sz w:val="24"/>
          <w:szCs w:val="24"/>
        </w:rPr>
        <w:t>mentale</w:t>
      </w:r>
      <w:proofErr w:type="spellEnd"/>
    </w:p>
    <w:p w14:paraId="3FD4CF0A" w14:textId="63FCB7DF" w:rsidR="00E705E4" w:rsidRPr="009E02B7" w:rsidRDefault="009E02B7" w:rsidP="009E02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9E02B7">
        <w:rPr>
          <w:rFonts w:ascii="Arial" w:hAnsi="Arial" w:cs="Arial"/>
          <w:sz w:val="24"/>
          <w:szCs w:val="24"/>
        </w:rPr>
        <w:t>P</w:t>
      </w:r>
      <w:r w:rsidR="008A42BB">
        <w:rPr>
          <w:rFonts w:ascii="Arial" w:hAnsi="Arial" w:cs="Arial"/>
          <w:sz w:val="24"/>
          <w:szCs w:val="24"/>
        </w:rPr>
        <w:t>aiement</w:t>
      </w:r>
      <w:proofErr w:type="spellEnd"/>
      <w:r w:rsidR="008A42BB">
        <w:rPr>
          <w:rFonts w:ascii="Arial" w:hAnsi="Arial" w:cs="Arial"/>
          <w:sz w:val="24"/>
          <w:szCs w:val="24"/>
        </w:rPr>
        <w:t xml:space="preserve"> d</w:t>
      </w:r>
      <w:r w:rsidRPr="009E02B7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9E02B7">
        <w:rPr>
          <w:rFonts w:ascii="Arial" w:hAnsi="Arial" w:cs="Arial"/>
          <w:sz w:val="24"/>
          <w:szCs w:val="24"/>
        </w:rPr>
        <w:t>dépenses</w:t>
      </w:r>
      <w:proofErr w:type="spellEnd"/>
      <w:r w:rsidRPr="009E0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A6B">
        <w:rPr>
          <w:rFonts w:ascii="Arial" w:hAnsi="Arial" w:cs="Arial"/>
          <w:sz w:val="24"/>
          <w:szCs w:val="24"/>
        </w:rPr>
        <w:t>passées</w:t>
      </w:r>
      <w:proofErr w:type="spellEnd"/>
    </w:p>
    <w:p w14:paraId="015F6B60" w14:textId="44A704A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69B4FC" w14:textId="30510FB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0D40BF0" w14:textId="51DABBB8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607143" w14:textId="5AACCF24" w:rsidR="00C656EC" w:rsidRPr="00261496" w:rsidRDefault="00261496" w:rsidP="00CB1BE6">
      <w:pPr>
        <w:pStyle w:val="ListParagraph"/>
        <w:ind w:left="360"/>
        <w:rPr>
          <w:rFonts w:ascii="Arial" w:hAnsi="Arial" w:cs="Arial"/>
          <w:strike/>
          <w:sz w:val="24"/>
          <w:szCs w:val="24"/>
          <w:lang w:val="fr-FR"/>
        </w:rPr>
      </w:pPr>
      <w:r w:rsidRPr="00261496">
        <w:rPr>
          <w:rFonts w:ascii="Arial" w:hAnsi="Arial" w:cs="Arial"/>
          <w:b/>
          <w:sz w:val="24"/>
          <w:szCs w:val="24"/>
          <w:lang w:val="fr-FR"/>
        </w:rPr>
        <w:t>CERTIFICATION</w:t>
      </w:r>
      <w:r w:rsidR="00040E0A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656EC" w:rsidRPr="00261496">
        <w:rPr>
          <w:rFonts w:ascii="Arial" w:hAnsi="Arial" w:cs="Arial"/>
          <w:b/>
          <w:sz w:val="24"/>
          <w:szCs w:val="24"/>
          <w:lang w:val="fr-FR"/>
        </w:rPr>
        <w:t>:</w:t>
      </w:r>
      <w:r w:rsidR="00C656EC" w:rsidRPr="00261496">
        <w:rPr>
          <w:rFonts w:ascii="Arial" w:hAnsi="Arial" w:cs="Arial"/>
          <w:sz w:val="24"/>
          <w:szCs w:val="24"/>
          <w:lang w:val="fr-FR"/>
        </w:rPr>
        <w:t xml:space="preserve"> </w:t>
      </w:r>
      <w:r w:rsidR="008A42BB">
        <w:rPr>
          <w:rFonts w:ascii="Arial" w:hAnsi="Arial" w:cs="Arial"/>
          <w:sz w:val="24"/>
          <w:szCs w:val="24"/>
          <w:lang w:val="fr-FR"/>
        </w:rPr>
        <w:t>Il</w:t>
      </w:r>
      <w:r w:rsidR="00E76B08">
        <w:rPr>
          <w:rFonts w:ascii="Arial" w:hAnsi="Arial" w:cs="Arial"/>
          <w:sz w:val="24"/>
          <w:szCs w:val="24"/>
          <w:lang w:val="fr-FR"/>
        </w:rPr>
        <w:t xml:space="preserve"> est essentiel que toutes</w:t>
      </w:r>
      <w:r w:rsidR="00142B48">
        <w:rPr>
          <w:rFonts w:ascii="Arial" w:hAnsi="Arial" w:cs="Arial"/>
          <w:sz w:val="24"/>
          <w:szCs w:val="24"/>
          <w:lang w:val="fr-FR"/>
        </w:rPr>
        <w:t xml:space="preserve"> </w:t>
      </w:r>
      <w:r w:rsidRPr="00261496">
        <w:rPr>
          <w:rFonts w:ascii="Arial" w:hAnsi="Arial" w:cs="Arial"/>
          <w:i/>
          <w:sz w:val="24"/>
          <w:szCs w:val="24"/>
          <w:lang w:val="fr-FR"/>
        </w:rPr>
        <w:t xml:space="preserve">les certifications </w:t>
      </w:r>
      <w:r w:rsidR="008A42BB">
        <w:rPr>
          <w:rFonts w:ascii="Arial" w:hAnsi="Arial" w:cs="Arial"/>
          <w:i/>
          <w:sz w:val="24"/>
          <w:szCs w:val="24"/>
          <w:lang w:val="fr-FR"/>
        </w:rPr>
        <w:t>soient cochées pour que vous puissiez bénéficier d’une subvention</w:t>
      </w:r>
      <w:r w:rsidRPr="002614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E42AF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DCD9EE8" w14:textId="77777777" w:rsidR="00C656EC" w:rsidRPr="00261496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  <w:lang w:val="fr-FR"/>
        </w:rPr>
      </w:pPr>
    </w:p>
    <w:p w14:paraId="0BD83D5C" w14:textId="7126D8CD" w:rsidR="003615AC" w:rsidRPr="00040E0A" w:rsidRDefault="00040E0A" w:rsidP="00040E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040E0A">
        <w:rPr>
          <w:rFonts w:ascii="Arial" w:hAnsi="Arial" w:cs="Arial"/>
          <w:sz w:val="24"/>
          <w:szCs w:val="24"/>
          <w:lang w:val="fr-FR"/>
        </w:rPr>
        <w:t xml:space="preserve">Le </w:t>
      </w:r>
      <w:r w:rsidR="008A42BB">
        <w:rPr>
          <w:rFonts w:ascii="Arial" w:hAnsi="Arial" w:cs="Arial"/>
          <w:sz w:val="24"/>
          <w:szCs w:val="24"/>
          <w:lang w:val="fr-FR"/>
        </w:rPr>
        <w:t xml:space="preserve">fournisseur </w:t>
      </w:r>
      <w:r w:rsidRPr="00040E0A">
        <w:rPr>
          <w:rFonts w:ascii="Arial" w:hAnsi="Arial" w:cs="Arial"/>
          <w:sz w:val="24"/>
          <w:szCs w:val="24"/>
          <w:lang w:val="fr-FR"/>
        </w:rPr>
        <w:t xml:space="preserve">de services de garde d'enfants </w:t>
      </w:r>
      <w:r w:rsidR="00E76B08">
        <w:rPr>
          <w:rFonts w:ascii="Arial" w:hAnsi="Arial" w:cs="Arial"/>
          <w:sz w:val="24"/>
          <w:szCs w:val="24"/>
          <w:lang w:val="fr-FR"/>
        </w:rPr>
        <w:t xml:space="preserve">a obtenu son agrément du </w:t>
      </w:r>
      <w:r w:rsidR="00C3053A">
        <w:rPr>
          <w:rFonts w:ascii="Arial" w:hAnsi="Arial" w:cs="Arial"/>
          <w:sz w:val="24"/>
          <w:szCs w:val="24"/>
          <w:lang w:val="fr-FR"/>
        </w:rPr>
        <w:t>Département de l’éducation de l’</w:t>
      </w:r>
      <w:r w:rsidR="008A42BB">
        <w:rPr>
          <w:rFonts w:ascii="Arial" w:hAnsi="Arial" w:cs="Arial"/>
          <w:sz w:val="24"/>
          <w:szCs w:val="24"/>
          <w:lang w:val="fr-FR"/>
        </w:rPr>
        <w:t>É</w:t>
      </w:r>
      <w:r w:rsidR="00C3053A">
        <w:rPr>
          <w:rFonts w:ascii="Arial" w:hAnsi="Arial" w:cs="Arial"/>
          <w:sz w:val="24"/>
          <w:szCs w:val="24"/>
          <w:lang w:val="fr-FR"/>
        </w:rPr>
        <w:t>tat de</w:t>
      </w:r>
      <w:r w:rsidRPr="00040E0A">
        <w:rPr>
          <w:rFonts w:ascii="Arial" w:hAnsi="Arial" w:cs="Arial"/>
          <w:sz w:val="24"/>
          <w:szCs w:val="24"/>
          <w:lang w:val="fr-FR"/>
        </w:rPr>
        <w:t xml:space="preserve"> Maryland </w:t>
      </w:r>
      <w:r w:rsidR="00E76B08">
        <w:rPr>
          <w:rFonts w:ascii="Arial" w:hAnsi="Arial" w:cs="Arial"/>
          <w:sz w:val="24"/>
          <w:szCs w:val="24"/>
          <w:u w:val="single"/>
          <w:lang w:val="fr-FR"/>
        </w:rPr>
        <w:t>avant le 11 mars 2021 au plus tard</w:t>
      </w:r>
      <w:r w:rsidRPr="00040E0A">
        <w:rPr>
          <w:rFonts w:ascii="Arial" w:hAnsi="Arial" w:cs="Arial"/>
          <w:sz w:val="24"/>
          <w:szCs w:val="24"/>
          <w:lang w:val="fr-FR"/>
        </w:rPr>
        <w:t xml:space="preserve"> et est</w:t>
      </w:r>
      <w:r w:rsidR="003615AC" w:rsidRPr="00040E0A">
        <w:rPr>
          <w:rFonts w:ascii="Arial" w:hAnsi="Arial" w:cs="Arial"/>
          <w:sz w:val="24"/>
          <w:szCs w:val="24"/>
          <w:lang w:val="fr-FR"/>
        </w:rPr>
        <w:t xml:space="preserve"> (</w:t>
      </w:r>
      <w:r w:rsidR="004A213E">
        <w:rPr>
          <w:rFonts w:ascii="Arial" w:hAnsi="Arial" w:cs="Arial"/>
          <w:b/>
          <w:sz w:val="24"/>
          <w:szCs w:val="24"/>
          <w:lang w:val="fr-FR"/>
        </w:rPr>
        <w:t>cochez une case</w:t>
      </w:r>
      <w:r w:rsidR="003615AC" w:rsidRPr="00040E0A">
        <w:rPr>
          <w:rFonts w:ascii="Arial" w:hAnsi="Arial" w:cs="Arial"/>
          <w:sz w:val="24"/>
          <w:szCs w:val="24"/>
          <w:lang w:val="fr-FR"/>
        </w:rPr>
        <w:t>)</w:t>
      </w:r>
    </w:p>
    <w:p w14:paraId="63DE2EAD" w14:textId="525C78D6" w:rsidR="004A213E" w:rsidRPr="004E2A6B" w:rsidRDefault="00E76B08" w:rsidP="004A213E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4"/>
          <w:szCs w:val="24"/>
          <w:lang w:val="fr-FR"/>
        </w:rPr>
        <w:t>o</w:t>
      </w:r>
      <w:r w:rsidR="004A213E" w:rsidRPr="004E2A6B">
        <w:rPr>
          <w:rFonts w:ascii="Arial" w:hAnsi="Arial" w:cs="Arial"/>
          <w:b/>
          <w:sz w:val="24"/>
          <w:szCs w:val="24"/>
          <w:lang w:val="fr-FR"/>
        </w:rPr>
        <w:t>uvert</w:t>
      </w:r>
      <w:proofErr w:type="gramEnd"/>
      <w:r w:rsidR="004A213E" w:rsidRPr="004E2A6B">
        <w:rPr>
          <w:rFonts w:ascii="Arial" w:hAnsi="Arial" w:cs="Arial"/>
          <w:sz w:val="24"/>
          <w:szCs w:val="24"/>
          <w:lang w:val="fr-FR"/>
        </w:rPr>
        <w:t xml:space="preserve"> et disponible pour fournir des services de garde d'enfants à la date de soumission de la demande, </w:t>
      </w:r>
      <w:r w:rsidR="004A213E" w:rsidRPr="004E2A6B">
        <w:rPr>
          <w:rFonts w:ascii="Arial" w:hAnsi="Arial" w:cs="Arial"/>
          <w:b/>
          <w:sz w:val="24"/>
          <w:szCs w:val="24"/>
          <w:lang w:val="fr-FR"/>
        </w:rPr>
        <w:t>ou</w:t>
      </w:r>
    </w:p>
    <w:p w14:paraId="1A9F260B" w14:textId="1B7F54D6" w:rsidR="003615AC" w:rsidRPr="004A213E" w:rsidRDefault="00E76B08" w:rsidP="004A213E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4"/>
          <w:szCs w:val="24"/>
          <w:lang w:val="fr-FR"/>
        </w:rPr>
        <w:t>f</w:t>
      </w:r>
      <w:r w:rsidR="004A213E" w:rsidRPr="004A213E">
        <w:rPr>
          <w:rFonts w:ascii="Arial" w:hAnsi="Arial" w:cs="Arial"/>
          <w:b/>
          <w:sz w:val="24"/>
          <w:szCs w:val="24"/>
          <w:lang w:val="fr-FR"/>
        </w:rPr>
        <w:t>ermé</w:t>
      </w:r>
      <w:proofErr w:type="gramEnd"/>
      <w:r w:rsidR="004A213E" w:rsidRPr="004A213E">
        <w:rPr>
          <w:rFonts w:ascii="Arial" w:hAnsi="Arial" w:cs="Arial"/>
          <w:b/>
          <w:sz w:val="24"/>
          <w:szCs w:val="24"/>
          <w:lang w:val="fr-FR"/>
        </w:rPr>
        <w:t xml:space="preserve"> temporairement</w:t>
      </w:r>
      <w:r w:rsidR="004A213E" w:rsidRPr="004A213E">
        <w:rPr>
          <w:rFonts w:ascii="Arial" w:hAnsi="Arial" w:cs="Arial"/>
          <w:sz w:val="24"/>
          <w:szCs w:val="24"/>
          <w:lang w:val="fr-FR"/>
        </w:rPr>
        <w:t xml:space="preserve"> à la date de soumission de la demande </w:t>
      </w:r>
      <w:r>
        <w:rPr>
          <w:rFonts w:ascii="Arial" w:hAnsi="Arial" w:cs="Arial"/>
          <w:sz w:val="24"/>
          <w:szCs w:val="24"/>
          <w:lang w:val="fr-FR"/>
        </w:rPr>
        <w:t xml:space="preserve">pour cause de </w:t>
      </w:r>
      <w:r w:rsidR="004A213E" w:rsidRPr="004A213E">
        <w:rPr>
          <w:rFonts w:ascii="Arial" w:hAnsi="Arial" w:cs="Arial"/>
          <w:sz w:val="24"/>
          <w:szCs w:val="24"/>
          <w:lang w:val="fr-FR"/>
        </w:rPr>
        <w:t>santé publique, de difficultés financières ou d'autres raisons liées à l</w:t>
      </w:r>
      <w:r>
        <w:rPr>
          <w:rFonts w:ascii="Arial" w:hAnsi="Arial" w:cs="Arial"/>
          <w:sz w:val="24"/>
          <w:szCs w:val="24"/>
          <w:lang w:val="fr-FR"/>
        </w:rPr>
        <w:t xml:space="preserve">a </w:t>
      </w:r>
      <w:r w:rsidR="004A213E" w:rsidRPr="004A213E">
        <w:rPr>
          <w:rFonts w:ascii="Arial" w:hAnsi="Arial" w:cs="Arial"/>
          <w:sz w:val="24"/>
          <w:szCs w:val="24"/>
          <w:lang w:val="fr-FR"/>
        </w:rPr>
        <w:t xml:space="preserve">COVID-19, mais s'engage à ouvrir </w:t>
      </w:r>
      <w:r>
        <w:rPr>
          <w:rFonts w:ascii="Arial" w:hAnsi="Arial" w:cs="Arial"/>
          <w:sz w:val="24"/>
          <w:szCs w:val="24"/>
          <w:lang w:val="fr-FR"/>
        </w:rPr>
        <w:t>à nouveau pour fournir des services de garde d’enfants avant le 6 septembre 2021 au plus tard</w:t>
      </w:r>
      <w:r w:rsidR="003615AC" w:rsidRPr="004A213E">
        <w:rPr>
          <w:rFonts w:ascii="Arial" w:hAnsi="Arial" w:cs="Arial"/>
          <w:sz w:val="24"/>
          <w:szCs w:val="24"/>
          <w:lang w:val="fr-FR"/>
        </w:rPr>
        <w:t>.</w:t>
      </w:r>
    </w:p>
    <w:p w14:paraId="268AD6F1" w14:textId="08FFE368" w:rsidR="00AE56D3" w:rsidRPr="004A213E" w:rsidRDefault="00AE56D3" w:rsidP="00CB1BE6">
      <w:pPr>
        <w:pStyle w:val="ListParagraph"/>
        <w:ind w:left="1440"/>
        <w:rPr>
          <w:rFonts w:ascii="Arial" w:hAnsi="Arial" w:cs="Arial"/>
          <w:sz w:val="24"/>
          <w:szCs w:val="24"/>
          <w:lang w:val="fr-FR"/>
        </w:rPr>
      </w:pPr>
    </w:p>
    <w:p w14:paraId="5BC3B46B" w14:textId="3064D36E" w:rsidR="00C656EC" w:rsidRPr="004A213E" w:rsidRDefault="004A213E" w:rsidP="004A21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A213E">
        <w:rPr>
          <w:rFonts w:ascii="Arial" w:hAnsi="Arial" w:cs="Arial"/>
          <w:sz w:val="24"/>
          <w:szCs w:val="24"/>
          <w:lang w:val="fr-FR"/>
        </w:rPr>
        <w:t xml:space="preserve">En cochant les cases ci-dessous, le </w:t>
      </w:r>
      <w:r w:rsidR="004E1B40">
        <w:rPr>
          <w:rFonts w:ascii="Arial" w:hAnsi="Arial" w:cs="Arial"/>
          <w:sz w:val="24"/>
          <w:szCs w:val="24"/>
          <w:lang w:val="fr-FR"/>
        </w:rPr>
        <w:t xml:space="preserve">fournisseur </w:t>
      </w:r>
      <w:r w:rsidRPr="004A213E">
        <w:rPr>
          <w:rFonts w:ascii="Arial" w:hAnsi="Arial" w:cs="Arial"/>
          <w:sz w:val="24"/>
          <w:szCs w:val="24"/>
          <w:lang w:val="fr-FR"/>
        </w:rPr>
        <w:t>de services de garde d'enfants</w:t>
      </w:r>
      <w:r w:rsidR="001619D7">
        <w:rPr>
          <w:rFonts w:ascii="Arial" w:hAnsi="Arial" w:cs="Arial"/>
          <w:sz w:val="24"/>
          <w:szCs w:val="24"/>
          <w:lang w:val="fr-FR"/>
        </w:rPr>
        <w:t xml:space="preserve"> s’engage</w:t>
      </w:r>
      <w:r w:rsidRPr="004A213E">
        <w:rPr>
          <w:rFonts w:ascii="Arial" w:hAnsi="Arial" w:cs="Arial"/>
          <w:sz w:val="24"/>
          <w:szCs w:val="24"/>
          <w:lang w:val="fr-FR"/>
        </w:rPr>
        <w:t>, pendant toute la durée de la subvention (du 1er août 2021 au 31 janvier 202</w:t>
      </w:r>
      <w:r w:rsidR="004E1B40">
        <w:rPr>
          <w:rFonts w:ascii="Arial" w:hAnsi="Arial" w:cs="Arial"/>
          <w:sz w:val="24"/>
          <w:szCs w:val="24"/>
          <w:lang w:val="fr-FR"/>
        </w:rPr>
        <w:t>2</w:t>
      </w:r>
      <w:r w:rsidRPr="004A213E">
        <w:rPr>
          <w:rFonts w:ascii="Arial" w:hAnsi="Arial" w:cs="Arial"/>
          <w:sz w:val="24"/>
          <w:szCs w:val="24"/>
          <w:lang w:val="fr-FR"/>
        </w:rPr>
        <w:t>)</w:t>
      </w:r>
      <w:r w:rsidR="001619D7">
        <w:rPr>
          <w:rFonts w:ascii="Arial" w:hAnsi="Arial" w:cs="Arial"/>
          <w:sz w:val="24"/>
          <w:szCs w:val="24"/>
          <w:lang w:val="fr-FR"/>
        </w:rPr>
        <w:t>, à</w:t>
      </w:r>
      <w:r w:rsidR="00075FA9">
        <w:rPr>
          <w:rFonts w:ascii="Arial" w:hAnsi="Arial" w:cs="Arial"/>
          <w:sz w:val="24"/>
          <w:szCs w:val="24"/>
          <w:lang w:val="fr-FR"/>
        </w:rPr>
        <w:t> :</w:t>
      </w:r>
      <w:r w:rsidR="001619D7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CA309C1" w14:textId="77777777" w:rsidR="00C656EC" w:rsidRPr="004A213E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00C2FF0B" w14:textId="4BC04E21" w:rsidR="007876B2" w:rsidRDefault="001619D7" w:rsidP="0078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mettre</w:t>
      </w:r>
      <w:proofErr w:type="gramEnd"/>
      <w:r w:rsidR="00FB3A2F">
        <w:rPr>
          <w:rFonts w:ascii="Arial" w:hAnsi="Arial" w:cs="Arial"/>
          <w:sz w:val="24"/>
          <w:szCs w:val="24"/>
          <w:lang w:val="fr-FR"/>
        </w:rPr>
        <w:t xml:space="preserve"> en œuvre</w:t>
      </w:r>
      <w:r w:rsidR="00075FA9">
        <w:rPr>
          <w:rFonts w:ascii="Arial" w:hAnsi="Arial" w:cs="Arial"/>
          <w:sz w:val="24"/>
          <w:szCs w:val="24"/>
          <w:lang w:val="fr-FR"/>
        </w:rPr>
        <w:t xml:space="preserve">, de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l'ouverture et</w:t>
      </w:r>
      <w:r w:rsidR="00075FA9">
        <w:rPr>
          <w:rFonts w:ascii="Arial" w:hAnsi="Arial" w:cs="Arial"/>
          <w:sz w:val="24"/>
          <w:szCs w:val="24"/>
          <w:lang w:val="fr-FR"/>
        </w:rPr>
        <w:t xml:space="preserve"> dans le cadre de </w:t>
      </w:r>
      <w:r>
        <w:rPr>
          <w:rFonts w:ascii="Arial" w:hAnsi="Arial" w:cs="Arial"/>
          <w:sz w:val="24"/>
          <w:szCs w:val="24"/>
          <w:lang w:val="fr-FR"/>
        </w:rPr>
        <w:t>l</w:t>
      </w:r>
      <w:r w:rsidR="00FB3A2F">
        <w:rPr>
          <w:rFonts w:ascii="Arial" w:hAnsi="Arial" w:cs="Arial"/>
          <w:sz w:val="24"/>
          <w:szCs w:val="24"/>
          <w:lang w:val="fr-FR"/>
        </w:rPr>
        <w:t xml:space="preserve">a fourniture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de services</w:t>
      </w:r>
      <w:r w:rsidR="00FB3A2F">
        <w:rPr>
          <w:rFonts w:ascii="Arial" w:hAnsi="Arial" w:cs="Arial"/>
          <w:sz w:val="24"/>
          <w:szCs w:val="24"/>
          <w:lang w:val="fr-FR"/>
        </w:rPr>
        <w:t>,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es politiques conformes aux orientations et aux </w:t>
      </w:r>
      <w:r w:rsidR="00FB3A2F">
        <w:rPr>
          <w:rFonts w:ascii="Arial" w:hAnsi="Arial" w:cs="Arial"/>
          <w:sz w:val="24"/>
          <w:szCs w:val="24"/>
          <w:lang w:val="fr-FR"/>
        </w:rPr>
        <w:t xml:space="preserve">instructions du gouvernement fédéral et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des </w:t>
      </w:r>
      <w:r>
        <w:rPr>
          <w:rFonts w:ascii="Arial" w:hAnsi="Arial" w:cs="Arial"/>
          <w:sz w:val="24"/>
          <w:szCs w:val="24"/>
          <w:lang w:val="fr-FR"/>
        </w:rPr>
        <w:t xml:space="preserve">autorités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locales correspondantes et, dans toute la mesure du possible, </w:t>
      </w:r>
      <w:r>
        <w:rPr>
          <w:rFonts w:ascii="Arial" w:hAnsi="Arial" w:cs="Arial"/>
          <w:sz w:val="24"/>
          <w:szCs w:val="24"/>
          <w:lang w:val="fr-FR"/>
        </w:rPr>
        <w:t>l</w:t>
      </w:r>
      <w:r w:rsidR="004A213E" w:rsidRPr="007876B2">
        <w:rPr>
          <w:rFonts w:ascii="Arial" w:hAnsi="Arial" w:cs="Arial"/>
          <w:sz w:val="24"/>
          <w:szCs w:val="24"/>
          <w:lang w:val="fr-FR"/>
        </w:rPr>
        <w:t>es politiques confor</w:t>
      </w:r>
      <w:r w:rsidR="00C3053A">
        <w:rPr>
          <w:rFonts w:ascii="Arial" w:hAnsi="Arial" w:cs="Arial"/>
          <w:sz w:val="24"/>
          <w:szCs w:val="24"/>
          <w:lang w:val="fr-FR"/>
        </w:rPr>
        <w:t>mes aux orientations des Centres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 </w:t>
      </w:r>
      <w:r w:rsidR="00C3053A">
        <w:rPr>
          <w:rFonts w:ascii="Arial" w:hAnsi="Arial" w:cs="Arial"/>
          <w:sz w:val="24"/>
          <w:szCs w:val="24"/>
          <w:lang w:val="fr-FR"/>
        </w:rPr>
        <w:t>de contrôle et de prévention de maladies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 (CDC) (disponibles à l'adresse</w:t>
      </w:r>
      <w:r>
        <w:rPr>
          <w:rFonts w:ascii="Arial" w:hAnsi="Arial" w:cs="Arial"/>
          <w:sz w:val="24"/>
          <w:szCs w:val="24"/>
          <w:lang w:val="fr-FR"/>
        </w:rPr>
        <w:t xml:space="preserve"> suivante :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https://www.cdc.gov/coronavirus/2019-ncov/community/schools-childcare/guidance-for-childcare.html). </w:t>
      </w:r>
    </w:p>
    <w:p w14:paraId="7629D895" w14:textId="0E3F17E3" w:rsidR="007876B2" w:rsidRDefault="001619D7" w:rsidP="0078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à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assurer à tout employé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(enseignants principaux,</w:t>
      </w:r>
      <w:r w:rsidR="008F4140">
        <w:rPr>
          <w:rFonts w:ascii="Arial" w:hAnsi="Arial" w:cs="Arial"/>
          <w:sz w:val="24"/>
          <w:szCs w:val="24"/>
          <w:lang w:val="fr-FR"/>
        </w:rPr>
        <w:t xml:space="preserve"> </w:t>
      </w:r>
      <w:r w:rsidR="00075FA9">
        <w:rPr>
          <w:rFonts w:ascii="Arial" w:hAnsi="Arial" w:cs="Arial"/>
          <w:sz w:val="24"/>
          <w:szCs w:val="24"/>
          <w:lang w:val="fr-FR"/>
        </w:rPr>
        <w:t xml:space="preserve">assistants, chauffeurs, cuisiniers </w:t>
      </w:r>
      <w:r>
        <w:rPr>
          <w:rFonts w:ascii="Arial" w:hAnsi="Arial" w:cs="Arial"/>
          <w:sz w:val="24"/>
          <w:szCs w:val="24"/>
          <w:lang w:val="fr-FR"/>
        </w:rPr>
        <w:t xml:space="preserve">ou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tout</w:t>
      </w:r>
      <w:r w:rsidR="008F4140">
        <w:rPr>
          <w:rFonts w:ascii="Arial" w:hAnsi="Arial" w:cs="Arial"/>
          <w:sz w:val="24"/>
          <w:szCs w:val="24"/>
          <w:lang w:val="fr-FR"/>
        </w:rPr>
        <w:t xml:space="preserve">e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autre </w:t>
      </w:r>
      <w:r>
        <w:rPr>
          <w:rFonts w:ascii="Arial" w:hAnsi="Arial" w:cs="Arial"/>
          <w:sz w:val="24"/>
          <w:szCs w:val="24"/>
          <w:lang w:val="fr-FR"/>
        </w:rPr>
        <w:t xml:space="preserve">ressource humaine </w:t>
      </w:r>
      <w:r w:rsidR="008F4140">
        <w:rPr>
          <w:rFonts w:ascii="Arial" w:hAnsi="Arial" w:cs="Arial"/>
          <w:sz w:val="24"/>
          <w:szCs w:val="24"/>
          <w:lang w:val="fr-FR"/>
        </w:rPr>
        <w:t xml:space="preserve">au service du </w:t>
      </w:r>
      <w:r w:rsidR="00075FA9">
        <w:rPr>
          <w:rFonts w:ascii="Arial" w:hAnsi="Arial" w:cs="Arial"/>
          <w:sz w:val="24"/>
          <w:szCs w:val="24"/>
          <w:lang w:val="fr-FR"/>
        </w:rPr>
        <w:t>fournisseur</w:t>
      </w:r>
      <w:r w:rsidR="004A213E" w:rsidRPr="007876B2">
        <w:rPr>
          <w:rFonts w:ascii="Arial" w:hAnsi="Arial" w:cs="Arial"/>
          <w:sz w:val="24"/>
          <w:szCs w:val="24"/>
          <w:lang w:val="fr-FR"/>
        </w:rPr>
        <w:t>),</w:t>
      </w:r>
      <w:r w:rsidR="008F4140">
        <w:rPr>
          <w:rFonts w:ascii="Arial" w:hAnsi="Arial" w:cs="Arial"/>
          <w:sz w:val="24"/>
          <w:szCs w:val="24"/>
          <w:lang w:val="fr-FR"/>
        </w:rPr>
        <w:t xml:space="preserve"> un salaire hebdomadaire et des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avantages</w:t>
      </w:r>
      <w:r w:rsidR="008F4140">
        <w:rPr>
          <w:rFonts w:ascii="Arial" w:hAnsi="Arial" w:cs="Arial"/>
          <w:sz w:val="24"/>
          <w:szCs w:val="24"/>
          <w:lang w:val="fr-FR"/>
        </w:rPr>
        <w:t xml:space="preserve">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(assurance maladie et</w:t>
      </w:r>
      <w:r w:rsidR="00075FA9">
        <w:rPr>
          <w:rFonts w:ascii="Arial" w:hAnsi="Arial" w:cs="Arial"/>
          <w:sz w:val="24"/>
          <w:szCs w:val="24"/>
          <w:lang w:val="fr-FR"/>
        </w:rPr>
        <w:t xml:space="preserve">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retraite, le cas échéant) </w:t>
      </w:r>
      <w:r w:rsidR="008F4140">
        <w:rPr>
          <w:rFonts w:ascii="Arial" w:hAnsi="Arial" w:cs="Arial"/>
          <w:sz w:val="24"/>
          <w:szCs w:val="24"/>
          <w:lang w:val="fr-FR"/>
        </w:rPr>
        <w:t xml:space="preserve">équitables </w:t>
      </w:r>
      <w:r w:rsidR="00075FA9">
        <w:rPr>
          <w:rFonts w:ascii="Arial" w:hAnsi="Arial" w:cs="Arial"/>
          <w:sz w:val="24"/>
          <w:szCs w:val="24"/>
          <w:lang w:val="fr-FR"/>
        </w:rPr>
        <w:t xml:space="preserve">pendant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la durée de la subvention. Les fournisseurs de services de garde d'enfants</w:t>
      </w:r>
      <w:r w:rsidR="00BD6AB7">
        <w:rPr>
          <w:rFonts w:ascii="Arial" w:hAnsi="Arial" w:cs="Arial"/>
          <w:sz w:val="24"/>
          <w:szCs w:val="24"/>
          <w:lang w:val="fr-FR"/>
        </w:rPr>
        <w:t xml:space="preserve"> ne peuvent procéder aux licenciements abusifs des employés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à partir de la date de soumission de la demande jusqu'à la fin de la période de subvention.</w:t>
      </w:r>
    </w:p>
    <w:p w14:paraId="5A631B08" w14:textId="70ECFD22" w:rsidR="007876B2" w:rsidRDefault="00BD6AB7" w:rsidP="0078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à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accompagner, dans la mesure du possible, les famille</w:t>
      </w:r>
      <w:r w:rsidR="000B364E">
        <w:rPr>
          <w:rFonts w:ascii="Arial" w:hAnsi="Arial" w:cs="Arial"/>
          <w:sz w:val="24"/>
          <w:szCs w:val="24"/>
          <w:lang w:val="fr-FR"/>
        </w:rPr>
        <w:t xml:space="preserve">s inscrites à son programmes en leur apportant un appui dans le cadre des </w:t>
      </w:r>
      <w:proofErr w:type="spellStart"/>
      <w:r w:rsidR="000B364E">
        <w:rPr>
          <w:rFonts w:ascii="Arial" w:hAnsi="Arial" w:cs="Arial"/>
          <w:sz w:val="24"/>
          <w:szCs w:val="24"/>
          <w:lang w:val="fr-FR"/>
        </w:rPr>
        <w:t>co-paiements</w:t>
      </w:r>
      <w:proofErr w:type="spellEnd"/>
      <w:r w:rsidR="000B364E">
        <w:rPr>
          <w:rFonts w:ascii="Arial" w:hAnsi="Arial" w:cs="Arial"/>
          <w:sz w:val="24"/>
          <w:szCs w:val="24"/>
          <w:lang w:val="fr-FR"/>
        </w:rPr>
        <w:t xml:space="preserve"> et des frais de scolarité, avec la priorité accordée aux ménages qui ont du mal </w:t>
      </w:r>
      <w:r w:rsidR="00EC03D0">
        <w:rPr>
          <w:rFonts w:ascii="Arial" w:hAnsi="Arial" w:cs="Arial"/>
          <w:sz w:val="24"/>
          <w:szCs w:val="24"/>
          <w:lang w:val="fr-FR"/>
        </w:rPr>
        <w:t>à s’acquitter de l’un ou l’autre frais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. Si un </w:t>
      </w:r>
      <w:r w:rsidR="00EC03D0">
        <w:rPr>
          <w:rFonts w:ascii="Arial" w:hAnsi="Arial" w:cs="Arial"/>
          <w:sz w:val="24"/>
          <w:szCs w:val="24"/>
          <w:lang w:val="fr-FR"/>
        </w:rPr>
        <w:t xml:space="preserve">fournisseur ne peut pas accorder </w:t>
      </w:r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une exonération des </w:t>
      </w:r>
      <w:proofErr w:type="spellStart"/>
      <w:r w:rsidR="004A213E" w:rsidRPr="007876B2">
        <w:rPr>
          <w:rFonts w:ascii="Arial" w:hAnsi="Arial" w:cs="Arial"/>
          <w:sz w:val="24"/>
          <w:szCs w:val="24"/>
          <w:lang w:val="fr-FR"/>
        </w:rPr>
        <w:t>co</w:t>
      </w:r>
      <w:r w:rsidR="00D4673B">
        <w:rPr>
          <w:rFonts w:ascii="Arial" w:hAnsi="Arial" w:cs="Arial"/>
          <w:sz w:val="24"/>
          <w:szCs w:val="24"/>
          <w:lang w:val="fr-FR"/>
        </w:rPr>
        <w:t>-</w:t>
      </w:r>
      <w:r w:rsidR="004A213E" w:rsidRPr="007876B2">
        <w:rPr>
          <w:rFonts w:ascii="Arial" w:hAnsi="Arial" w:cs="Arial"/>
          <w:sz w:val="24"/>
          <w:szCs w:val="24"/>
          <w:lang w:val="fr-FR"/>
        </w:rPr>
        <w:t>paiements</w:t>
      </w:r>
      <w:proofErr w:type="spellEnd"/>
      <w:r w:rsidR="004A213E" w:rsidRPr="007876B2">
        <w:rPr>
          <w:rFonts w:ascii="Arial" w:hAnsi="Arial" w:cs="Arial"/>
          <w:sz w:val="24"/>
          <w:szCs w:val="24"/>
          <w:lang w:val="fr-FR"/>
        </w:rPr>
        <w:t xml:space="preserve"> et frais de scolarité à toutes les familles inscrites </w:t>
      </w:r>
      <w:r w:rsidR="00EC03D0">
        <w:rPr>
          <w:rFonts w:ascii="Arial" w:hAnsi="Arial" w:cs="Arial"/>
          <w:sz w:val="24"/>
          <w:szCs w:val="24"/>
          <w:lang w:val="fr-FR"/>
        </w:rPr>
        <w:t xml:space="preserve">à son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programme, il doit le faire en priorité pour</w:t>
      </w:r>
      <w:r w:rsidR="00EC03D0">
        <w:rPr>
          <w:rFonts w:ascii="Arial" w:hAnsi="Arial" w:cs="Arial"/>
          <w:sz w:val="24"/>
          <w:szCs w:val="24"/>
          <w:lang w:val="fr-FR"/>
        </w:rPr>
        <w:t xml:space="preserve"> celles</w:t>
      </w:r>
      <w:r w:rsidR="00142B48">
        <w:rPr>
          <w:rFonts w:ascii="Arial" w:hAnsi="Arial" w:cs="Arial"/>
          <w:sz w:val="24"/>
          <w:szCs w:val="24"/>
          <w:lang w:val="fr-FR"/>
        </w:rPr>
        <w:t xml:space="preserve">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qui en ont le plus besoin et cibler les familles dont le revenu est inférieur à 85 % du revenu</w:t>
      </w:r>
      <w:r w:rsidR="00EC03D0">
        <w:rPr>
          <w:rFonts w:ascii="Arial" w:hAnsi="Arial" w:cs="Arial"/>
          <w:sz w:val="24"/>
          <w:szCs w:val="24"/>
          <w:lang w:val="fr-FR"/>
        </w:rPr>
        <w:t xml:space="preserve"> moyen</w:t>
      </w:r>
      <w:r w:rsidR="00142B48">
        <w:rPr>
          <w:rFonts w:ascii="Arial" w:hAnsi="Arial" w:cs="Arial"/>
          <w:sz w:val="24"/>
          <w:szCs w:val="24"/>
          <w:lang w:val="fr-FR"/>
        </w:rPr>
        <w:t xml:space="preserve">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de l'État.</w:t>
      </w:r>
    </w:p>
    <w:p w14:paraId="23D2AE8A" w14:textId="18924141" w:rsidR="007876B2" w:rsidRDefault="00EC03D0" w:rsidP="0078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lastRenderedPageBreak/>
        <w:t>mettre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à la disposition du MSDE</w:t>
      </w:r>
      <w:r w:rsidR="000201D9">
        <w:rPr>
          <w:rFonts w:ascii="Arial" w:hAnsi="Arial" w:cs="Arial"/>
          <w:sz w:val="24"/>
          <w:szCs w:val="24"/>
          <w:lang w:val="fr-FR"/>
        </w:rPr>
        <w:t xml:space="preserve"> toutes les données et la </w:t>
      </w:r>
      <w:r>
        <w:rPr>
          <w:rFonts w:ascii="Arial" w:hAnsi="Arial" w:cs="Arial"/>
          <w:sz w:val="24"/>
          <w:szCs w:val="24"/>
          <w:lang w:val="fr-FR"/>
        </w:rPr>
        <w:t xml:space="preserve">documentation </w:t>
      </w:r>
      <w:r w:rsidR="00E2220D">
        <w:rPr>
          <w:rFonts w:ascii="Arial" w:hAnsi="Arial" w:cs="Arial"/>
          <w:sz w:val="24"/>
          <w:szCs w:val="24"/>
          <w:lang w:val="fr-FR"/>
        </w:rPr>
        <w:t xml:space="preserve">nécessaire </w:t>
      </w:r>
      <w:r w:rsidR="000201D9">
        <w:rPr>
          <w:rFonts w:ascii="Arial" w:hAnsi="Arial" w:cs="Arial"/>
          <w:sz w:val="24"/>
          <w:szCs w:val="24"/>
          <w:lang w:val="fr-FR"/>
        </w:rPr>
        <w:t xml:space="preserve">sur la gestion des fonds de la subvention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au plus tard le 1er mars 2022, et se conf</w:t>
      </w:r>
      <w:r w:rsidR="007876B2">
        <w:rPr>
          <w:rFonts w:ascii="Arial" w:hAnsi="Arial" w:cs="Arial"/>
          <w:sz w:val="24"/>
          <w:szCs w:val="24"/>
          <w:lang w:val="fr-FR"/>
        </w:rPr>
        <w:t>orme</w:t>
      </w:r>
      <w:r w:rsidR="00BB728F">
        <w:rPr>
          <w:rFonts w:ascii="Arial" w:hAnsi="Arial" w:cs="Arial"/>
          <w:sz w:val="24"/>
          <w:szCs w:val="24"/>
          <w:lang w:val="fr-FR"/>
        </w:rPr>
        <w:t>r</w:t>
      </w:r>
      <w:r w:rsidR="007876B2">
        <w:rPr>
          <w:rFonts w:ascii="Arial" w:hAnsi="Arial" w:cs="Arial"/>
          <w:sz w:val="24"/>
          <w:szCs w:val="24"/>
          <w:lang w:val="fr-FR"/>
        </w:rPr>
        <w:t xml:space="preserve"> à toute demande d'audit.</w:t>
      </w:r>
    </w:p>
    <w:p w14:paraId="050001BB" w14:textId="14217AC6" w:rsidR="004A213E" w:rsidRPr="007876B2" w:rsidRDefault="000201D9" w:rsidP="0078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à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se conformer aux certifications ci-dessus dont le non-respect entrainera l’obligation de retourner la totalité de la subvention </w:t>
      </w:r>
      <w:r w:rsidR="004A213E" w:rsidRPr="007876B2">
        <w:rPr>
          <w:rFonts w:ascii="Arial" w:hAnsi="Arial" w:cs="Arial"/>
          <w:sz w:val="24"/>
          <w:szCs w:val="24"/>
          <w:lang w:val="fr-FR"/>
        </w:rPr>
        <w:t>à l'État.</w:t>
      </w:r>
    </w:p>
    <w:p w14:paraId="60C62FBE" w14:textId="578D573D" w:rsidR="007876B2" w:rsidRPr="007876B2" w:rsidRDefault="007876B2" w:rsidP="007876B2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64589E18" w14:textId="77777777" w:rsidR="007876B2" w:rsidRPr="007876B2" w:rsidRDefault="007876B2" w:rsidP="007876B2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7B156483" w14:textId="63F0E20E" w:rsidR="00C656EC" w:rsidRPr="007876B2" w:rsidRDefault="007876B2" w:rsidP="008D29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sz w:val="24"/>
          <w:szCs w:val="24"/>
          <w:lang w:val="fr-FR"/>
        </w:rPr>
        <w:t>Nom</w:t>
      </w:r>
      <w:r w:rsidR="00C656EC" w:rsidRPr="007876B2">
        <w:rPr>
          <w:rFonts w:ascii="Arial" w:hAnsi="Arial" w:cs="Arial"/>
          <w:sz w:val="24"/>
          <w:szCs w:val="24"/>
          <w:lang w:val="fr-FR"/>
        </w:rPr>
        <w:t xml:space="preserve">, </w:t>
      </w:r>
      <w:r w:rsidRPr="007876B2">
        <w:rPr>
          <w:rFonts w:ascii="Arial" w:hAnsi="Arial" w:cs="Arial"/>
          <w:sz w:val="24"/>
          <w:szCs w:val="24"/>
          <w:lang w:val="fr-FR"/>
        </w:rPr>
        <w:t>titre</w:t>
      </w:r>
      <w:r w:rsidR="00C656EC" w:rsidRPr="007876B2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et contact</w:t>
      </w:r>
      <w:r w:rsidRPr="007876B2">
        <w:rPr>
          <w:rFonts w:ascii="Arial" w:hAnsi="Arial" w:cs="Arial"/>
          <w:sz w:val="24"/>
          <w:szCs w:val="24"/>
          <w:lang w:val="fr-FR"/>
        </w:rPr>
        <w:t xml:space="preserve"> du soumissionnaire</w:t>
      </w:r>
    </w:p>
    <w:p w14:paraId="4AE40538" w14:textId="31CA9ABE" w:rsidR="00632EB9" w:rsidRPr="007876B2" w:rsidRDefault="007876B2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sz w:val="24"/>
          <w:szCs w:val="24"/>
          <w:lang w:val="fr-FR"/>
        </w:rPr>
        <w:t>Nom : _</w:t>
      </w:r>
      <w:r w:rsidR="00D20CC1" w:rsidRPr="007876B2">
        <w:rPr>
          <w:rFonts w:ascii="Arial" w:hAnsi="Arial" w:cs="Arial"/>
          <w:sz w:val="24"/>
          <w:szCs w:val="24"/>
          <w:lang w:val="fr-FR"/>
        </w:rPr>
        <w:t xml:space="preserve">________________________  </w:t>
      </w:r>
    </w:p>
    <w:p w14:paraId="79A40523" w14:textId="77777777" w:rsidR="00632EB9" w:rsidRPr="007876B2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10859F6C" w14:textId="1C52D888" w:rsidR="00D20CC1" w:rsidRPr="007876B2" w:rsidRDefault="007876B2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sz w:val="24"/>
          <w:szCs w:val="24"/>
          <w:lang w:val="fr-FR"/>
        </w:rPr>
        <w:t>Titre : _</w:t>
      </w:r>
      <w:r w:rsidR="00D20CC1" w:rsidRPr="007876B2">
        <w:rPr>
          <w:rFonts w:ascii="Arial" w:hAnsi="Arial" w:cs="Arial"/>
          <w:sz w:val="24"/>
          <w:szCs w:val="24"/>
          <w:lang w:val="fr-FR"/>
        </w:rPr>
        <w:t>__________________________</w:t>
      </w:r>
    </w:p>
    <w:p w14:paraId="7B85F037" w14:textId="77777777" w:rsidR="00632EB9" w:rsidRPr="007876B2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6C13BE7A" w14:textId="4A918B61" w:rsidR="00C656EC" w:rsidRPr="007876B2" w:rsidRDefault="007876B2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sz w:val="24"/>
          <w:szCs w:val="24"/>
          <w:lang w:val="fr-FR"/>
        </w:rPr>
        <w:t>E</w:t>
      </w:r>
      <w:r w:rsidR="000201D9">
        <w:rPr>
          <w:rFonts w:ascii="Arial" w:hAnsi="Arial" w:cs="Arial"/>
          <w:sz w:val="24"/>
          <w:szCs w:val="24"/>
          <w:lang w:val="fr-FR"/>
        </w:rPr>
        <w:t>-</w:t>
      </w:r>
      <w:r w:rsidR="00C656EC" w:rsidRPr="007876B2">
        <w:rPr>
          <w:rFonts w:ascii="Arial" w:hAnsi="Arial" w:cs="Arial"/>
          <w:sz w:val="24"/>
          <w:szCs w:val="24"/>
          <w:lang w:val="fr-FR"/>
        </w:rPr>
        <w:t>mail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C656EC" w:rsidRPr="007876B2">
        <w:rPr>
          <w:rFonts w:ascii="Arial" w:hAnsi="Arial" w:cs="Arial"/>
          <w:sz w:val="24"/>
          <w:szCs w:val="24"/>
          <w:lang w:val="fr-FR"/>
        </w:rPr>
        <w:t>: _________________________</w:t>
      </w:r>
    </w:p>
    <w:p w14:paraId="08FF5FE4" w14:textId="77777777" w:rsidR="00632EB9" w:rsidRPr="007876B2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2128D8B9" w14:textId="1A66DB67" w:rsidR="00C656EC" w:rsidRPr="007876B2" w:rsidRDefault="007876B2" w:rsidP="00C656EC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sz w:val="24"/>
          <w:szCs w:val="24"/>
          <w:lang w:val="fr-FR"/>
        </w:rPr>
        <w:t xml:space="preserve">Numéro de </w:t>
      </w:r>
      <w:r w:rsidR="00F631DC" w:rsidRPr="007876B2">
        <w:rPr>
          <w:rFonts w:ascii="Arial" w:hAnsi="Arial" w:cs="Arial"/>
          <w:sz w:val="24"/>
          <w:szCs w:val="24"/>
          <w:lang w:val="fr-FR"/>
        </w:rPr>
        <w:t>téléphone</w:t>
      </w:r>
      <w:r w:rsidRPr="007876B2">
        <w:rPr>
          <w:rFonts w:ascii="Arial" w:hAnsi="Arial" w:cs="Arial"/>
          <w:sz w:val="24"/>
          <w:szCs w:val="24"/>
          <w:lang w:val="fr-FR"/>
        </w:rPr>
        <w:t xml:space="preserve"> </w:t>
      </w:r>
      <w:r w:rsidR="00C656EC" w:rsidRPr="007876B2">
        <w:rPr>
          <w:rFonts w:ascii="Arial" w:hAnsi="Arial" w:cs="Arial"/>
          <w:sz w:val="24"/>
          <w:szCs w:val="24"/>
          <w:lang w:val="fr-FR"/>
        </w:rPr>
        <w:t>: _________________</w:t>
      </w:r>
    </w:p>
    <w:p w14:paraId="2775FC2C" w14:textId="77777777" w:rsidR="00050DC0" w:rsidRPr="007876B2" w:rsidRDefault="00050DC0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fr-FR"/>
        </w:rPr>
      </w:pPr>
    </w:p>
    <w:p w14:paraId="55BEEE77" w14:textId="77777777" w:rsidR="007876B2" w:rsidRPr="007876B2" w:rsidRDefault="007876B2" w:rsidP="007876B2">
      <w:pPr>
        <w:ind w:left="720" w:hanging="720"/>
        <w:jc w:val="center"/>
        <w:rPr>
          <w:rFonts w:ascii="Arial" w:hAnsi="Arial" w:cs="Arial"/>
          <w:color w:val="FF0000"/>
          <w:sz w:val="24"/>
          <w:szCs w:val="24"/>
          <w:lang w:val="fr-FR"/>
        </w:rPr>
      </w:pPr>
      <w:r w:rsidRPr="007876B2">
        <w:rPr>
          <w:rFonts w:ascii="Arial" w:hAnsi="Arial" w:cs="Arial"/>
          <w:color w:val="FF0000"/>
          <w:sz w:val="24"/>
          <w:szCs w:val="24"/>
          <w:lang w:val="fr-FR"/>
        </w:rPr>
        <w:t>NE PAS ENVOYER CE DOCUMENT AU MSDE</w:t>
      </w:r>
    </w:p>
    <w:p w14:paraId="18CF39E7" w14:textId="77777777" w:rsidR="007876B2" w:rsidRPr="007876B2" w:rsidRDefault="007876B2" w:rsidP="007876B2">
      <w:pPr>
        <w:ind w:left="720" w:hanging="720"/>
        <w:jc w:val="center"/>
        <w:rPr>
          <w:rFonts w:ascii="Arial" w:hAnsi="Arial" w:cs="Arial"/>
          <w:color w:val="FF0000"/>
          <w:sz w:val="24"/>
          <w:szCs w:val="24"/>
          <w:lang w:val="fr-FR"/>
        </w:rPr>
      </w:pPr>
      <w:r w:rsidRPr="007876B2">
        <w:rPr>
          <w:rFonts w:ascii="Arial" w:hAnsi="Arial" w:cs="Arial"/>
          <w:color w:val="FF0000"/>
          <w:sz w:val="24"/>
          <w:szCs w:val="24"/>
          <w:lang w:val="fr-FR"/>
        </w:rPr>
        <w:t>IL S'AGIT D'UNE FEUILLE DE TRAVAIL POUR VOUS AIDER À REMPLIR LA DEMANDE EN LIGNE</w:t>
      </w:r>
    </w:p>
    <w:p w14:paraId="60ED1142" w14:textId="77777777" w:rsidR="007876B2" w:rsidRPr="007876B2" w:rsidRDefault="007876B2" w:rsidP="007876B2">
      <w:pPr>
        <w:ind w:left="720" w:hanging="720"/>
        <w:jc w:val="center"/>
        <w:rPr>
          <w:rFonts w:ascii="Arial" w:hAnsi="Arial" w:cs="Arial"/>
          <w:color w:val="FF0000"/>
          <w:sz w:val="24"/>
          <w:szCs w:val="24"/>
          <w:lang w:val="fr-FR"/>
        </w:rPr>
      </w:pPr>
      <w:r w:rsidRPr="007876B2">
        <w:rPr>
          <w:rFonts w:ascii="Arial" w:hAnsi="Arial" w:cs="Arial"/>
          <w:color w:val="FF0000"/>
          <w:sz w:val="24"/>
          <w:szCs w:val="24"/>
          <w:lang w:val="fr-FR"/>
        </w:rPr>
        <w:t>TOUTES LES DEMANDES DE SUBVENTION DOIVENT ÊTRE REMPLIES EN LIGNE</w:t>
      </w:r>
    </w:p>
    <w:p w14:paraId="002EBCA9" w14:textId="3A83F4FD" w:rsidR="009D6A86" w:rsidRPr="007876B2" w:rsidRDefault="007876B2" w:rsidP="007876B2">
      <w:pPr>
        <w:ind w:left="720" w:hanging="720"/>
        <w:jc w:val="center"/>
        <w:rPr>
          <w:rFonts w:ascii="Arial" w:hAnsi="Arial" w:cs="Arial"/>
          <w:sz w:val="24"/>
          <w:szCs w:val="24"/>
          <w:lang w:val="fr-FR"/>
        </w:rPr>
      </w:pPr>
      <w:r w:rsidRPr="007876B2">
        <w:rPr>
          <w:rFonts w:ascii="Arial" w:hAnsi="Arial" w:cs="Arial"/>
          <w:color w:val="FF0000"/>
          <w:sz w:val="24"/>
          <w:szCs w:val="24"/>
          <w:lang w:val="fr-FR"/>
        </w:rPr>
        <w:t>VEUILLEZ CONSERVER CE DOCUMENT POUR VOS ARCHIVES</w:t>
      </w:r>
    </w:p>
    <w:sectPr w:rsidR="009D6A86" w:rsidRPr="007876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5B87" w14:textId="77777777" w:rsidR="00B1169D" w:rsidRDefault="00B1169D" w:rsidP="00962BC3">
      <w:pPr>
        <w:spacing w:after="0" w:line="240" w:lineRule="auto"/>
      </w:pPr>
      <w:r>
        <w:separator/>
      </w:r>
    </w:p>
  </w:endnote>
  <w:endnote w:type="continuationSeparator" w:id="0">
    <w:p w14:paraId="6D17D1C0" w14:textId="77777777" w:rsidR="00B1169D" w:rsidRDefault="00B1169D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7494F4FE" w:rsidR="002A6C7B" w:rsidRDefault="002A6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79FC8B" w14:textId="77777777" w:rsidR="002A6C7B" w:rsidRDefault="002A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63D5" w14:textId="77777777" w:rsidR="00B1169D" w:rsidRDefault="00B1169D" w:rsidP="00962BC3">
      <w:pPr>
        <w:spacing w:after="0" w:line="240" w:lineRule="auto"/>
      </w:pPr>
      <w:r>
        <w:separator/>
      </w:r>
    </w:p>
  </w:footnote>
  <w:footnote w:type="continuationSeparator" w:id="0">
    <w:p w14:paraId="17F7E16E" w14:textId="77777777" w:rsidR="00B1169D" w:rsidRDefault="00B1169D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2F81" w14:textId="19801E82" w:rsidR="002A6C7B" w:rsidRDefault="002A6C7B" w:rsidP="00A77A9C">
    <w:pPr>
      <w:pStyle w:val="Header"/>
      <w:jc w:val="right"/>
    </w:pPr>
    <w:r>
      <w:t>Version 10. 7-6-2021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82391"/>
    <w:multiLevelType w:val="hybridMultilevel"/>
    <w:tmpl w:val="91EA6A9A"/>
    <w:lvl w:ilvl="0" w:tplc="785E52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01D9"/>
    <w:rsid w:val="000235CB"/>
    <w:rsid w:val="000248A7"/>
    <w:rsid w:val="000249FF"/>
    <w:rsid w:val="00031693"/>
    <w:rsid w:val="00036A15"/>
    <w:rsid w:val="00040E0A"/>
    <w:rsid w:val="00041F39"/>
    <w:rsid w:val="00046ECD"/>
    <w:rsid w:val="00050DC0"/>
    <w:rsid w:val="00054844"/>
    <w:rsid w:val="000559D0"/>
    <w:rsid w:val="00055E61"/>
    <w:rsid w:val="00075FA9"/>
    <w:rsid w:val="000843D2"/>
    <w:rsid w:val="0009079E"/>
    <w:rsid w:val="000B0556"/>
    <w:rsid w:val="000B364E"/>
    <w:rsid w:val="000B3E01"/>
    <w:rsid w:val="000C10E1"/>
    <w:rsid w:val="000F5C02"/>
    <w:rsid w:val="000F625C"/>
    <w:rsid w:val="00100FEB"/>
    <w:rsid w:val="00103DD5"/>
    <w:rsid w:val="00106139"/>
    <w:rsid w:val="00107836"/>
    <w:rsid w:val="00110380"/>
    <w:rsid w:val="001174F2"/>
    <w:rsid w:val="001244F5"/>
    <w:rsid w:val="00131DA3"/>
    <w:rsid w:val="00133F8D"/>
    <w:rsid w:val="00137F85"/>
    <w:rsid w:val="00142B48"/>
    <w:rsid w:val="00146F60"/>
    <w:rsid w:val="00153F5E"/>
    <w:rsid w:val="00155096"/>
    <w:rsid w:val="001619D7"/>
    <w:rsid w:val="001652C6"/>
    <w:rsid w:val="00170894"/>
    <w:rsid w:val="001740D0"/>
    <w:rsid w:val="00174A85"/>
    <w:rsid w:val="00191D72"/>
    <w:rsid w:val="001921ED"/>
    <w:rsid w:val="001A3793"/>
    <w:rsid w:val="001B2809"/>
    <w:rsid w:val="001B6A28"/>
    <w:rsid w:val="001E0E21"/>
    <w:rsid w:val="001E150C"/>
    <w:rsid w:val="001E30A9"/>
    <w:rsid w:val="001F3664"/>
    <w:rsid w:val="001F4F76"/>
    <w:rsid w:val="001F6D61"/>
    <w:rsid w:val="002173F1"/>
    <w:rsid w:val="0022337E"/>
    <w:rsid w:val="00236598"/>
    <w:rsid w:val="00242003"/>
    <w:rsid w:val="00246603"/>
    <w:rsid w:val="0024687E"/>
    <w:rsid w:val="002508DD"/>
    <w:rsid w:val="00261496"/>
    <w:rsid w:val="00263DE7"/>
    <w:rsid w:val="00267A00"/>
    <w:rsid w:val="002710E1"/>
    <w:rsid w:val="00273ABF"/>
    <w:rsid w:val="00283FF4"/>
    <w:rsid w:val="002A2A9F"/>
    <w:rsid w:val="002A35E4"/>
    <w:rsid w:val="002A42D0"/>
    <w:rsid w:val="002A5573"/>
    <w:rsid w:val="002A6C7B"/>
    <w:rsid w:val="002A7580"/>
    <w:rsid w:val="002B0B04"/>
    <w:rsid w:val="002B615F"/>
    <w:rsid w:val="002C254E"/>
    <w:rsid w:val="002C43B5"/>
    <w:rsid w:val="002C4FD1"/>
    <w:rsid w:val="002C6246"/>
    <w:rsid w:val="002D7991"/>
    <w:rsid w:val="002E279F"/>
    <w:rsid w:val="002E3734"/>
    <w:rsid w:val="002E4D71"/>
    <w:rsid w:val="003101F8"/>
    <w:rsid w:val="00310DC8"/>
    <w:rsid w:val="00324A32"/>
    <w:rsid w:val="00345159"/>
    <w:rsid w:val="0035522B"/>
    <w:rsid w:val="003615AC"/>
    <w:rsid w:val="00373CCA"/>
    <w:rsid w:val="00382239"/>
    <w:rsid w:val="0038558B"/>
    <w:rsid w:val="003A20A4"/>
    <w:rsid w:val="003B073C"/>
    <w:rsid w:val="003B707D"/>
    <w:rsid w:val="003C4C91"/>
    <w:rsid w:val="003E6794"/>
    <w:rsid w:val="003E6CEF"/>
    <w:rsid w:val="003F4596"/>
    <w:rsid w:val="003F564D"/>
    <w:rsid w:val="004059A5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4274"/>
    <w:rsid w:val="0047773C"/>
    <w:rsid w:val="00485E48"/>
    <w:rsid w:val="004949D4"/>
    <w:rsid w:val="00495253"/>
    <w:rsid w:val="004A213E"/>
    <w:rsid w:val="004A3F58"/>
    <w:rsid w:val="004B3AEC"/>
    <w:rsid w:val="004B6419"/>
    <w:rsid w:val="004D021F"/>
    <w:rsid w:val="004D4013"/>
    <w:rsid w:val="004E1B40"/>
    <w:rsid w:val="004E2A6B"/>
    <w:rsid w:val="004E5667"/>
    <w:rsid w:val="004E6CBC"/>
    <w:rsid w:val="004E7533"/>
    <w:rsid w:val="004F184C"/>
    <w:rsid w:val="00500567"/>
    <w:rsid w:val="005007EF"/>
    <w:rsid w:val="005211E9"/>
    <w:rsid w:val="005223FD"/>
    <w:rsid w:val="00527789"/>
    <w:rsid w:val="005308CC"/>
    <w:rsid w:val="00535AED"/>
    <w:rsid w:val="005408A3"/>
    <w:rsid w:val="00543B61"/>
    <w:rsid w:val="00545812"/>
    <w:rsid w:val="00570FD8"/>
    <w:rsid w:val="005751BC"/>
    <w:rsid w:val="005A4EF0"/>
    <w:rsid w:val="005B090E"/>
    <w:rsid w:val="005B3E4A"/>
    <w:rsid w:val="005B5466"/>
    <w:rsid w:val="005C0766"/>
    <w:rsid w:val="005D0D94"/>
    <w:rsid w:val="005E30CE"/>
    <w:rsid w:val="005E5135"/>
    <w:rsid w:val="005F00F3"/>
    <w:rsid w:val="005F320E"/>
    <w:rsid w:val="005F3ACF"/>
    <w:rsid w:val="005F7380"/>
    <w:rsid w:val="006152ED"/>
    <w:rsid w:val="0062524E"/>
    <w:rsid w:val="0062548C"/>
    <w:rsid w:val="00632EB9"/>
    <w:rsid w:val="0063623F"/>
    <w:rsid w:val="00642FC6"/>
    <w:rsid w:val="00647056"/>
    <w:rsid w:val="0064759E"/>
    <w:rsid w:val="0066664D"/>
    <w:rsid w:val="00695995"/>
    <w:rsid w:val="00695AB7"/>
    <w:rsid w:val="006B3A28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0EFF"/>
    <w:rsid w:val="007318A4"/>
    <w:rsid w:val="0075149D"/>
    <w:rsid w:val="00751A1F"/>
    <w:rsid w:val="00753E58"/>
    <w:rsid w:val="0076253A"/>
    <w:rsid w:val="00763F84"/>
    <w:rsid w:val="00773DD1"/>
    <w:rsid w:val="00774794"/>
    <w:rsid w:val="00774CCB"/>
    <w:rsid w:val="00781343"/>
    <w:rsid w:val="00784B67"/>
    <w:rsid w:val="00785F89"/>
    <w:rsid w:val="007876B2"/>
    <w:rsid w:val="00787B2D"/>
    <w:rsid w:val="00792189"/>
    <w:rsid w:val="00794EBC"/>
    <w:rsid w:val="00795C6F"/>
    <w:rsid w:val="007B2B94"/>
    <w:rsid w:val="007D0516"/>
    <w:rsid w:val="007D08A7"/>
    <w:rsid w:val="007D46DE"/>
    <w:rsid w:val="007E1D94"/>
    <w:rsid w:val="007E37F6"/>
    <w:rsid w:val="007F2FD1"/>
    <w:rsid w:val="007F5ACF"/>
    <w:rsid w:val="00805398"/>
    <w:rsid w:val="008159CC"/>
    <w:rsid w:val="00822A92"/>
    <w:rsid w:val="008260E3"/>
    <w:rsid w:val="008321B8"/>
    <w:rsid w:val="00832A29"/>
    <w:rsid w:val="0083576C"/>
    <w:rsid w:val="00841A1C"/>
    <w:rsid w:val="00843F62"/>
    <w:rsid w:val="00852BBF"/>
    <w:rsid w:val="008579BF"/>
    <w:rsid w:val="00863107"/>
    <w:rsid w:val="00864376"/>
    <w:rsid w:val="00864678"/>
    <w:rsid w:val="008655C7"/>
    <w:rsid w:val="008677DC"/>
    <w:rsid w:val="00876033"/>
    <w:rsid w:val="00886498"/>
    <w:rsid w:val="0089126D"/>
    <w:rsid w:val="008959CA"/>
    <w:rsid w:val="008A2D0F"/>
    <w:rsid w:val="008A42BB"/>
    <w:rsid w:val="008C3132"/>
    <w:rsid w:val="008D29BD"/>
    <w:rsid w:val="008E0AE9"/>
    <w:rsid w:val="008E6B50"/>
    <w:rsid w:val="008F06C3"/>
    <w:rsid w:val="008F15CC"/>
    <w:rsid w:val="008F4140"/>
    <w:rsid w:val="00907158"/>
    <w:rsid w:val="009202C0"/>
    <w:rsid w:val="00920BEF"/>
    <w:rsid w:val="00936D32"/>
    <w:rsid w:val="0094394F"/>
    <w:rsid w:val="009543D7"/>
    <w:rsid w:val="00954D30"/>
    <w:rsid w:val="00962BC3"/>
    <w:rsid w:val="009650A1"/>
    <w:rsid w:val="00965A8E"/>
    <w:rsid w:val="0096603E"/>
    <w:rsid w:val="009676F2"/>
    <w:rsid w:val="00971A5D"/>
    <w:rsid w:val="00973B35"/>
    <w:rsid w:val="00975082"/>
    <w:rsid w:val="009909E1"/>
    <w:rsid w:val="009D1FD1"/>
    <w:rsid w:val="009D5050"/>
    <w:rsid w:val="009D554D"/>
    <w:rsid w:val="009D6A86"/>
    <w:rsid w:val="009E02B7"/>
    <w:rsid w:val="00A02E02"/>
    <w:rsid w:val="00A07084"/>
    <w:rsid w:val="00A13C64"/>
    <w:rsid w:val="00A22B3C"/>
    <w:rsid w:val="00A331EE"/>
    <w:rsid w:val="00A338DE"/>
    <w:rsid w:val="00A45019"/>
    <w:rsid w:val="00A54EBF"/>
    <w:rsid w:val="00A65576"/>
    <w:rsid w:val="00A70B13"/>
    <w:rsid w:val="00A77A9C"/>
    <w:rsid w:val="00A82402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3C9D"/>
    <w:rsid w:val="00B05A40"/>
    <w:rsid w:val="00B1169D"/>
    <w:rsid w:val="00B14C0E"/>
    <w:rsid w:val="00B25750"/>
    <w:rsid w:val="00B3408F"/>
    <w:rsid w:val="00B46F9F"/>
    <w:rsid w:val="00B52C6C"/>
    <w:rsid w:val="00B57008"/>
    <w:rsid w:val="00B74903"/>
    <w:rsid w:val="00B8115D"/>
    <w:rsid w:val="00B90F31"/>
    <w:rsid w:val="00B97624"/>
    <w:rsid w:val="00BA1230"/>
    <w:rsid w:val="00BA368C"/>
    <w:rsid w:val="00BB728F"/>
    <w:rsid w:val="00BC54D2"/>
    <w:rsid w:val="00BC74D0"/>
    <w:rsid w:val="00BD33E1"/>
    <w:rsid w:val="00BD6AB7"/>
    <w:rsid w:val="00BF0756"/>
    <w:rsid w:val="00BF29EF"/>
    <w:rsid w:val="00C00321"/>
    <w:rsid w:val="00C16A76"/>
    <w:rsid w:val="00C1790E"/>
    <w:rsid w:val="00C24AD3"/>
    <w:rsid w:val="00C3053A"/>
    <w:rsid w:val="00C33484"/>
    <w:rsid w:val="00C47C93"/>
    <w:rsid w:val="00C57329"/>
    <w:rsid w:val="00C6129F"/>
    <w:rsid w:val="00C64E75"/>
    <w:rsid w:val="00C64F98"/>
    <w:rsid w:val="00C656EC"/>
    <w:rsid w:val="00C660CA"/>
    <w:rsid w:val="00C74D5E"/>
    <w:rsid w:val="00C82528"/>
    <w:rsid w:val="00CA698B"/>
    <w:rsid w:val="00CB1BE6"/>
    <w:rsid w:val="00CC05E8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0128"/>
    <w:rsid w:val="00D41916"/>
    <w:rsid w:val="00D434A8"/>
    <w:rsid w:val="00D45268"/>
    <w:rsid w:val="00D46233"/>
    <w:rsid w:val="00D4673B"/>
    <w:rsid w:val="00D642E1"/>
    <w:rsid w:val="00D65EC6"/>
    <w:rsid w:val="00D708AA"/>
    <w:rsid w:val="00D72418"/>
    <w:rsid w:val="00D81CD6"/>
    <w:rsid w:val="00D822C1"/>
    <w:rsid w:val="00D83E15"/>
    <w:rsid w:val="00DB5536"/>
    <w:rsid w:val="00DC1915"/>
    <w:rsid w:val="00DC722B"/>
    <w:rsid w:val="00DF03CD"/>
    <w:rsid w:val="00DF35B8"/>
    <w:rsid w:val="00DF5A21"/>
    <w:rsid w:val="00DF663E"/>
    <w:rsid w:val="00E02BBF"/>
    <w:rsid w:val="00E03889"/>
    <w:rsid w:val="00E058DF"/>
    <w:rsid w:val="00E12889"/>
    <w:rsid w:val="00E16262"/>
    <w:rsid w:val="00E216CE"/>
    <w:rsid w:val="00E2220D"/>
    <w:rsid w:val="00E24433"/>
    <w:rsid w:val="00E32071"/>
    <w:rsid w:val="00E33072"/>
    <w:rsid w:val="00E358D6"/>
    <w:rsid w:val="00E42AF5"/>
    <w:rsid w:val="00E4391E"/>
    <w:rsid w:val="00E5712B"/>
    <w:rsid w:val="00E60A8C"/>
    <w:rsid w:val="00E705E4"/>
    <w:rsid w:val="00E70E34"/>
    <w:rsid w:val="00E7338C"/>
    <w:rsid w:val="00E76B08"/>
    <w:rsid w:val="00E8151B"/>
    <w:rsid w:val="00E84F70"/>
    <w:rsid w:val="00E9534F"/>
    <w:rsid w:val="00E96C07"/>
    <w:rsid w:val="00E971EF"/>
    <w:rsid w:val="00EA021C"/>
    <w:rsid w:val="00EA1DAF"/>
    <w:rsid w:val="00EA3FA0"/>
    <w:rsid w:val="00EB6E37"/>
    <w:rsid w:val="00EC03D0"/>
    <w:rsid w:val="00EC1A9A"/>
    <w:rsid w:val="00EC1D6F"/>
    <w:rsid w:val="00EC4ACD"/>
    <w:rsid w:val="00EE4816"/>
    <w:rsid w:val="00EE7D65"/>
    <w:rsid w:val="00EF20BE"/>
    <w:rsid w:val="00EF6E9B"/>
    <w:rsid w:val="00F14B10"/>
    <w:rsid w:val="00F24ACA"/>
    <w:rsid w:val="00F33B6A"/>
    <w:rsid w:val="00F43A6A"/>
    <w:rsid w:val="00F47C61"/>
    <w:rsid w:val="00F540F7"/>
    <w:rsid w:val="00F608A2"/>
    <w:rsid w:val="00F631DC"/>
    <w:rsid w:val="00F70095"/>
    <w:rsid w:val="00F70828"/>
    <w:rsid w:val="00F708E3"/>
    <w:rsid w:val="00F777B9"/>
    <w:rsid w:val="00FA336F"/>
    <w:rsid w:val="00FA3E7B"/>
    <w:rsid w:val="00FB2BE6"/>
    <w:rsid w:val="00FB2E8A"/>
    <w:rsid w:val="00FB3A2F"/>
    <w:rsid w:val="00FB4BB7"/>
    <w:rsid w:val="00FC26D3"/>
    <w:rsid w:val="00FC5B27"/>
    <w:rsid w:val="00FC63A1"/>
    <w:rsid w:val="00FD461C"/>
    <w:rsid w:val="00FD782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5761-E4B2-4170-A65D-6E9BECA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Maryland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Phi Tran</cp:lastModifiedBy>
  <cp:revision>3</cp:revision>
  <dcterms:created xsi:type="dcterms:W3CDTF">2021-07-12T13:45:00Z</dcterms:created>
  <dcterms:modified xsi:type="dcterms:W3CDTF">2021-07-13T07:39:00Z</dcterms:modified>
</cp:coreProperties>
</file>