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8C225" w14:textId="46B7CD50" w:rsidR="00DF03CD" w:rsidRPr="00E24433" w:rsidRDefault="00DF03CD" w:rsidP="00DF03CD">
      <w:pPr>
        <w:spacing w:after="0"/>
        <w:jc w:val="center"/>
        <w:rPr>
          <w:rFonts w:ascii="Arial" w:eastAsia="PMingLiU" w:hAnsi="Arial" w:cs="Arial"/>
          <w:b/>
          <w:sz w:val="24"/>
          <w:szCs w:val="24"/>
        </w:rPr>
      </w:pPr>
      <w:bookmarkStart w:id="0" w:name="_GoBack"/>
      <w:bookmarkEnd w:id="0"/>
      <w:r>
        <w:rPr>
          <w:rFonts w:ascii="Arial" w:eastAsia="PMingLiU" w:hAnsi="Arial" w:hint="eastAsia"/>
          <w:b/>
          <w:sz w:val="24"/>
          <w:szCs w:val="24"/>
        </w:rPr>
        <w:t xml:space="preserve">2021 </w:t>
      </w:r>
      <w:r>
        <w:rPr>
          <w:rFonts w:ascii="Arial" w:eastAsia="PMingLiU" w:hAnsi="Arial" w:hint="eastAsia"/>
          <w:b/>
          <w:sz w:val="24"/>
          <w:szCs w:val="24"/>
        </w:rPr>
        <w:t>年美國救援方案法（</w:t>
      </w:r>
      <w:r>
        <w:rPr>
          <w:rFonts w:ascii="Arial" w:eastAsia="PMingLiU" w:hAnsi="Arial" w:hint="eastAsia"/>
          <w:b/>
          <w:sz w:val="24"/>
          <w:szCs w:val="24"/>
        </w:rPr>
        <w:t>ARP</w:t>
      </w:r>
      <w:r>
        <w:rPr>
          <w:rFonts w:ascii="Arial" w:eastAsia="PMingLiU" w:hAnsi="Arial" w:hint="eastAsia"/>
          <w:b/>
          <w:sz w:val="24"/>
          <w:szCs w:val="24"/>
        </w:rPr>
        <w:t>）</w:t>
      </w:r>
      <w:r>
        <w:rPr>
          <w:rFonts w:ascii="Arial" w:eastAsia="PMingLiU" w:hAnsi="Arial" w:hint="eastAsia"/>
          <w:b/>
          <w:sz w:val="24"/>
          <w:szCs w:val="24"/>
        </w:rPr>
        <w:t xml:space="preserve"> </w:t>
      </w:r>
    </w:p>
    <w:p w14:paraId="5A8E2054" w14:textId="1C2E2B47" w:rsidR="000133E6" w:rsidRPr="00E24433" w:rsidRDefault="000843D2" w:rsidP="00DF03CD">
      <w:pPr>
        <w:spacing w:after="0"/>
        <w:jc w:val="center"/>
        <w:rPr>
          <w:rFonts w:ascii="Arial" w:eastAsia="PMingLiU" w:hAnsi="Arial" w:cs="Arial"/>
          <w:b/>
          <w:sz w:val="24"/>
          <w:szCs w:val="24"/>
        </w:rPr>
      </w:pPr>
      <w:r>
        <w:rPr>
          <w:rFonts w:ascii="Arial" w:eastAsia="PMingLiU" w:hAnsi="Arial" w:hint="eastAsia"/>
          <w:b/>
          <w:sz w:val="24"/>
          <w:szCs w:val="24"/>
        </w:rPr>
        <w:t>兒童照顧穩定補助金</w:t>
      </w:r>
      <w:r>
        <w:rPr>
          <w:rFonts w:ascii="Arial" w:eastAsia="PMingLiU" w:hAnsi="Arial" w:hint="eastAsia"/>
          <w:b/>
          <w:sz w:val="24"/>
          <w:szCs w:val="24"/>
        </w:rPr>
        <w:t xml:space="preserve"> </w:t>
      </w:r>
    </w:p>
    <w:p w14:paraId="1875B9A2" w14:textId="77777777" w:rsidR="00DF03CD" w:rsidRPr="00E24433" w:rsidRDefault="00DF03CD" w:rsidP="00174A85">
      <w:pPr>
        <w:jc w:val="center"/>
        <w:rPr>
          <w:rFonts w:ascii="Arial" w:hAnsi="Arial" w:cs="Arial"/>
          <w:b/>
          <w:sz w:val="24"/>
          <w:szCs w:val="24"/>
        </w:rPr>
      </w:pPr>
    </w:p>
    <w:p w14:paraId="412C9AF4" w14:textId="77777777" w:rsidR="00485E48" w:rsidRPr="00E24433" w:rsidRDefault="00E7338C" w:rsidP="00345159">
      <w:pPr>
        <w:rPr>
          <w:rFonts w:ascii="Arial" w:eastAsia="PMingLiU" w:hAnsi="Arial" w:cs="Arial"/>
          <w:sz w:val="24"/>
          <w:szCs w:val="24"/>
        </w:rPr>
      </w:pPr>
      <w:r>
        <w:rPr>
          <w:rFonts w:ascii="Arial" w:eastAsia="PMingLiU" w:hAnsi="Arial" w:hint="eastAsia"/>
          <w:sz w:val="24"/>
          <w:szCs w:val="24"/>
        </w:rPr>
        <w:t>感謝您對兒童照顧穩定補助金表達興趣。</w:t>
      </w:r>
      <w:r>
        <w:rPr>
          <w:rFonts w:ascii="Arial" w:eastAsia="PMingLiU" w:hAnsi="Arial" w:hint="eastAsia"/>
          <w:sz w:val="24"/>
          <w:szCs w:val="24"/>
        </w:rPr>
        <w:t xml:space="preserve">  </w:t>
      </w:r>
      <w:r>
        <w:rPr>
          <w:rFonts w:ascii="Arial" w:eastAsia="PMingLiU" w:hAnsi="Arial" w:hint="eastAsia"/>
          <w:sz w:val="24"/>
          <w:szCs w:val="24"/>
        </w:rPr>
        <w:t>這將會是多次補助金機會中的第一份機會。</w:t>
      </w:r>
      <w:r>
        <w:rPr>
          <w:rFonts w:ascii="Arial" w:eastAsia="PMingLiU" w:hAnsi="Arial" w:hint="eastAsia"/>
          <w:sz w:val="24"/>
          <w:szCs w:val="24"/>
        </w:rPr>
        <w:t xml:space="preserve"> </w:t>
      </w:r>
    </w:p>
    <w:p w14:paraId="47C2638F" w14:textId="50A681B9" w:rsidR="00345159" w:rsidRPr="00545812" w:rsidRDefault="00345159" w:rsidP="00345159">
      <w:pPr>
        <w:rPr>
          <w:rFonts w:ascii="Arial" w:eastAsia="PMingLiU" w:hAnsi="Arial" w:cs="Arial"/>
          <w:sz w:val="24"/>
          <w:szCs w:val="24"/>
        </w:rPr>
      </w:pPr>
      <w:r>
        <w:rPr>
          <w:rFonts w:ascii="Arial" w:eastAsia="PMingLiU" w:hAnsi="Arial" w:hint="eastAsia"/>
          <w:sz w:val="24"/>
          <w:szCs w:val="24"/>
        </w:rPr>
        <w:t>持有馬里蘭州教育部（</w:t>
      </w:r>
      <w:r>
        <w:rPr>
          <w:rFonts w:ascii="Arial" w:eastAsia="PMingLiU" w:hAnsi="Arial" w:hint="eastAsia"/>
          <w:sz w:val="24"/>
          <w:szCs w:val="24"/>
        </w:rPr>
        <w:t>Maryland State Department of Education</w:t>
      </w:r>
      <w:r>
        <w:rPr>
          <w:rFonts w:ascii="Arial" w:eastAsia="PMingLiU" w:hAnsi="Arial" w:hint="eastAsia"/>
          <w:sz w:val="24"/>
          <w:szCs w:val="24"/>
        </w:rPr>
        <w:t>）在</w:t>
      </w:r>
      <w:r>
        <w:rPr>
          <w:rFonts w:ascii="Arial" w:eastAsia="PMingLiU" w:hAnsi="Arial" w:hint="eastAsia"/>
          <w:sz w:val="24"/>
          <w:szCs w:val="24"/>
        </w:rPr>
        <w:t xml:space="preserve"> 03/11/2021 </w:t>
      </w:r>
      <w:r>
        <w:rPr>
          <w:rFonts w:ascii="Arial" w:eastAsia="PMingLiU" w:hAnsi="Arial" w:hint="eastAsia"/>
          <w:sz w:val="24"/>
          <w:szCs w:val="24"/>
        </w:rPr>
        <w:t>以前（根據</w:t>
      </w:r>
      <w:r>
        <w:rPr>
          <w:rFonts w:ascii="Arial" w:eastAsia="PMingLiU" w:hAnsi="Arial" w:hint="eastAsia"/>
          <w:sz w:val="24"/>
          <w:szCs w:val="24"/>
        </w:rPr>
        <w:t xml:space="preserve"> 2021 </w:t>
      </w:r>
      <w:r>
        <w:rPr>
          <w:rFonts w:ascii="Arial" w:eastAsia="PMingLiU" w:hAnsi="Arial" w:hint="eastAsia"/>
          <w:sz w:val="24"/>
          <w:szCs w:val="24"/>
        </w:rPr>
        <w:t>年美國救援方案法的要求）發佈的證照的兒童照顧提供者如符合下列條件即有資格獲得</w:t>
      </w:r>
      <w:r>
        <w:rPr>
          <w:rFonts w:ascii="Arial" w:eastAsia="PMingLiU" w:hAnsi="Arial" w:hint="eastAsia"/>
          <w:sz w:val="24"/>
          <w:szCs w:val="24"/>
        </w:rPr>
        <w:t xml:space="preserve"> 2021 </w:t>
      </w:r>
      <w:r>
        <w:rPr>
          <w:rFonts w:ascii="Arial" w:eastAsia="PMingLiU" w:hAnsi="Arial" w:hint="eastAsia"/>
          <w:sz w:val="24"/>
          <w:szCs w:val="24"/>
        </w:rPr>
        <w:t>年美國救援方案法（</w:t>
      </w:r>
      <w:r>
        <w:rPr>
          <w:rFonts w:ascii="Arial" w:eastAsia="PMingLiU" w:hAnsi="Arial" w:hint="eastAsia"/>
          <w:sz w:val="24"/>
          <w:szCs w:val="24"/>
        </w:rPr>
        <w:t>ARP</w:t>
      </w:r>
      <w:r>
        <w:rPr>
          <w:rFonts w:ascii="Arial" w:eastAsia="PMingLiU" w:hAnsi="Arial" w:hint="eastAsia"/>
          <w:sz w:val="24"/>
          <w:szCs w:val="24"/>
        </w:rPr>
        <w:t>）下的兒童照顧穩定補助金：</w:t>
      </w:r>
    </w:p>
    <w:p w14:paraId="07724456" w14:textId="77777777" w:rsidR="00345159" w:rsidRPr="00545812" w:rsidRDefault="00345159" w:rsidP="00720479">
      <w:pPr>
        <w:pStyle w:val="a4"/>
        <w:numPr>
          <w:ilvl w:val="0"/>
          <w:numId w:val="17"/>
        </w:numPr>
        <w:rPr>
          <w:rFonts w:ascii="Arial" w:eastAsia="PMingLiU" w:hAnsi="Arial" w:cs="Arial"/>
          <w:sz w:val="24"/>
          <w:szCs w:val="24"/>
        </w:rPr>
      </w:pPr>
      <w:r>
        <w:rPr>
          <w:rFonts w:ascii="Arial" w:eastAsia="PMingLiU" w:hAnsi="Arial" w:hint="eastAsia"/>
          <w:sz w:val="24"/>
          <w:szCs w:val="24"/>
        </w:rPr>
        <w:t>在遞交申請書當日仍有營業且能夠提供兒童照顧服務，或</w:t>
      </w:r>
    </w:p>
    <w:p w14:paraId="45B4537C" w14:textId="2BEB052C" w:rsidR="00345159" w:rsidRPr="00545812" w:rsidRDefault="00345159" w:rsidP="00720479">
      <w:pPr>
        <w:pStyle w:val="a4"/>
        <w:numPr>
          <w:ilvl w:val="0"/>
          <w:numId w:val="17"/>
        </w:numPr>
        <w:rPr>
          <w:rFonts w:ascii="Arial" w:eastAsia="PMingLiU" w:hAnsi="Arial" w:cs="Arial"/>
          <w:sz w:val="24"/>
          <w:szCs w:val="24"/>
        </w:rPr>
      </w:pPr>
      <w:r>
        <w:rPr>
          <w:rFonts w:ascii="Arial" w:eastAsia="PMingLiU" w:hAnsi="Arial" w:hint="eastAsia"/>
          <w:sz w:val="24"/>
          <w:szCs w:val="24"/>
        </w:rPr>
        <w:t>由於公衛、財務困難，以及其他與新冠肺炎相關的突發公衛事件等原因而在申請當日暫時關閉，但承諾在</w:t>
      </w:r>
      <w:r>
        <w:rPr>
          <w:rFonts w:ascii="Arial" w:eastAsia="PMingLiU" w:hAnsi="Arial" w:hint="eastAsia"/>
          <w:sz w:val="24"/>
          <w:szCs w:val="24"/>
        </w:rPr>
        <w:t xml:space="preserve"> 09/01/2021 </w:t>
      </w:r>
      <w:r>
        <w:rPr>
          <w:rFonts w:ascii="Arial" w:eastAsia="PMingLiU" w:hAnsi="Arial" w:hint="eastAsia"/>
          <w:sz w:val="24"/>
          <w:szCs w:val="24"/>
        </w:rPr>
        <w:t>前重新開放提供兒童照顧服務。</w:t>
      </w:r>
    </w:p>
    <w:p w14:paraId="6903748C" w14:textId="4D0344F1" w:rsidR="00345159" w:rsidRPr="00545812" w:rsidRDefault="00345159" w:rsidP="00345159">
      <w:pPr>
        <w:rPr>
          <w:rFonts w:ascii="Arial" w:eastAsia="PMingLiU" w:hAnsi="Arial" w:cs="Arial"/>
          <w:sz w:val="24"/>
          <w:szCs w:val="24"/>
        </w:rPr>
      </w:pPr>
      <w:r>
        <w:rPr>
          <w:rFonts w:ascii="Arial" w:eastAsia="PMingLiU" w:hAnsi="Arial" w:hint="eastAsia"/>
          <w:b/>
          <w:bCs/>
          <w:sz w:val="24"/>
          <w:szCs w:val="24"/>
        </w:rPr>
        <w:t>補助金發放期</w:t>
      </w:r>
      <w:r>
        <w:rPr>
          <w:rFonts w:ascii="Arial" w:eastAsia="PMingLiU" w:hAnsi="Arial" w:hint="eastAsia"/>
          <w:sz w:val="24"/>
          <w:szCs w:val="24"/>
        </w:rPr>
        <w:t>：</w:t>
      </w:r>
      <w:r>
        <w:rPr>
          <w:rFonts w:ascii="Arial" w:eastAsia="PMingLiU" w:hAnsi="Arial" w:hint="eastAsia"/>
          <w:sz w:val="24"/>
          <w:szCs w:val="24"/>
        </w:rPr>
        <w:t xml:space="preserve">09/06/2021 </w:t>
      </w:r>
      <w:r>
        <w:rPr>
          <w:rFonts w:ascii="Arial" w:eastAsia="PMingLiU" w:hAnsi="Arial" w:hint="eastAsia"/>
          <w:sz w:val="24"/>
          <w:szCs w:val="24"/>
        </w:rPr>
        <w:t>至</w:t>
      </w:r>
      <w:r>
        <w:rPr>
          <w:rFonts w:ascii="Arial" w:eastAsia="PMingLiU" w:hAnsi="Arial" w:hint="eastAsia"/>
          <w:sz w:val="24"/>
          <w:szCs w:val="24"/>
        </w:rPr>
        <w:t xml:space="preserve"> 03/06/2022</w:t>
      </w:r>
      <w:r>
        <w:rPr>
          <w:rFonts w:ascii="Arial" w:eastAsia="PMingLiU" w:hAnsi="Arial" w:hint="eastAsia"/>
          <w:sz w:val="24"/>
          <w:szCs w:val="24"/>
        </w:rPr>
        <w:t>。</w:t>
      </w:r>
    </w:p>
    <w:p w14:paraId="644919BC" w14:textId="0D17C518" w:rsidR="00345159" w:rsidRPr="00545812" w:rsidRDefault="00345159" w:rsidP="00345159">
      <w:pPr>
        <w:rPr>
          <w:rFonts w:ascii="Arial" w:eastAsia="PMingLiU" w:hAnsi="Arial" w:cs="Arial"/>
          <w:sz w:val="24"/>
          <w:szCs w:val="24"/>
        </w:rPr>
      </w:pPr>
      <w:r>
        <w:rPr>
          <w:rFonts w:ascii="Arial" w:eastAsia="PMingLiU" w:hAnsi="Arial" w:hint="eastAsia"/>
          <w:b/>
          <w:bCs/>
          <w:sz w:val="24"/>
          <w:szCs w:val="24"/>
        </w:rPr>
        <w:t>補助獎金金額：</w:t>
      </w:r>
      <w:r>
        <w:rPr>
          <w:rFonts w:ascii="Arial" w:eastAsia="PMingLiU" w:hAnsi="Arial" w:hint="eastAsia"/>
          <w:sz w:val="24"/>
          <w:szCs w:val="24"/>
        </w:rPr>
        <w:t xml:space="preserve">$15,000 </w:t>
      </w:r>
      <w:r>
        <w:rPr>
          <w:rFonts w:ascii="Arial" w:eastAsia="PMingLiU" w:hAnsi="Arial" w:hint="eastAsia"/>
          <w:sz w:val="24"/>
          <w:szCs w:val="24"/>
        </w:rPr>
        <w:t>美元的基礎獎金加上每個已授權名額</w:t>
      </w:r>
      <w:r>
        <w:rPr>
          <w:rFonts w:ascii="Arial" w:eastAsia="PMingLiU" w:hAnsi="Arial" w:hint="eastAsia"/>
          <w:sz w:val="24"/>
          <w:szCs w:val="24"/>
        </w:rPr>
        <w:t xml:space="preserve"> $300 </w:t>
      </w:r>
      <w:r>
        <w:rPr>
          <w:rFonts w:ascii="Arial" w:eastAsia="PMingLiU" w:hAnsi="Arial" w:hint="eastAsia"/>
          <w:sz w:val="24"/>
          <w:szCs w:val="24"/>
        </w:rPr>
        <w:t>美元</w:t>
      </w:r>
    </w:p>
    <w:p w14:paraId="3BA0A152" w14:textId="3BF8E414" w:rsidR="002C4FD1" w:rsidRDefault="002C4FD1" w:rsidP="00E058DF">
      <w:pPr>
        <w:rPr>
          <w:rFonts w:ascii="Arial" w:eastAsia="PMingLiU" w:hAnsi="Arial" w:cs="Arial"/>
          <w:sz w:val="24"/>
          <w:szCs w:val="24"/>
        </w:rPr>
      </w:pPr>
      <w:r>
        <w:rPr>
          <w:rFonts w:ascii="Arial" w:eastAsia="PMingLiU" w:hAnsi="Arial" w:hint="eastAsia"/>
          <w:sz w:val="24"/>
          <w:szCs w:val="24"/>
        </w:rPr>
        <w:t>補助金申請書截止日期為</w:t>
      </w:r>
      <w:r>
        <w:rPr>
          <w:rFonts w:ascii="Arial" w:eastAsia="PMingLiU" w:hAnsi="Arial" w:hint="eastAsia"/>
          <w:sz w:val="24"/>
          <w:szCs w:val="24"/>
        </w:rPr>
        <w:t xml:space="preserve"> 08/06/2021 </w:t>
      </w:r>
      <w:r>
        <w:rPr>
          <w:rFonts w:ascii="Arial" w:eastAsia="PMingLiU" w:hAnsi="Arial" w:hint="eastAsia"/>
          <w:sz w:val="24"/>
          <w:szCs w:val="24"/>
        </w:rPr>
        <w:t>東部時間下午</w:t>
      </w:r>
      <w:r>
        <w:rPr>
          <w:rFonts w:ascii="Arial" w:eastAsia="PMingLiU" w:hAnsi="Arial" w:hint="eastAsia"/>
          <w:sz w:val="24"/>
          <w:szCs w:val="24"/>
        </w:rPr>
        <w:t xml:space="preserve"> 4 </w:t>
      </w:r>
      <w:r>
        <w:rPr>
          <w:rFonts w:ascii="Arial" w:eastAsia="PMingLiU" w:hAnsi="Arial" w:hint="eastAsia"/>
          <w:sz w:val="24"/>
          <w:szCs w:val="24"/>
        </w:rPr>
        <w:t>點。</w:t>
      </w:r>
    </w:p>
    <w:p w14:paraId="2C4B5189" w14:textId="77777777" w:rsidR="002C4FD1" w:rsidRDefault="002C4FD1" w:rsidP="00E058DF">
      <w:pPr>
        <w:rPr>
          <w:rFonts w:ascii="Arial" w:hAnsi="Arial" w:cs="Arial"/>
          <w:sz w:val="24"/>
          <w:szCs w:val="24"/>
        </w:rPr>
      </w:pPr>
    </w:p>
    <w:p w14:paraId="73C9CB66" w14:textId="58D2DBE9" w:rsidR="0022337E" w:rsidRPr="00E24433" w:rsidRDefault="0022337E" w:rsidP="00E058DF">
      <w:pPr>
        <w:rPr>
          <w:rFonts w:ascii="Arial" w:eastAsia="PMingLiU" w:hAnsi="Arial" w:cs="Arial"/>
          <w:sz w:val="24"/>
          <w:szCs w:val="24"/>
        </w:rPr>
      </w:pPr>
      <w:r>
        <w:rPr>
          <w:rFonts w:ascii="Arial" w:eastAsia="PMingLiU" w:hAnsi="Arial" w:hint="eastAsia"/>
          <w:sz w:val="24"/>
          <w:szCs w:val="24"/>
        </w:rPr>
        <w:t>補助金領取人必須遞交《表格</w:t>
      </w:r>
      <w:r>
        <w:rPr>
          <w:rFonts w:ascii="Arial" w:eastAsia="PMingLiU" w:hAnsi="Arial" w:hint="eastAsia"/>
          <w:sz w:val="24"/>
          <w:szCs w:val="24"/>
        </w:rPr>
        <w:t xml:space="preserve"> W9</w:t>
      </w:r>
      <w:r>
        <w:rPr>
          <w:rFonts w:ascii="Arial" w:eastAsia="PMingLiU" w:hAnsi="Arial" w:hint="eastAsia"/>
          <w:sz w:val="24"/>
          <w:szCs w:val="24"/>
        </w:rPr>
        <w:t>》才能領取補助金。如果您尚未針對疫情紓困補助金填寫《表格</w:t>
      </w:r>
      <w:r>
        <w:rPr>
          <w:rFonts w:ascii="Arial" w:eastAsia="PMingLiU" w:hAnsi="Arial" w:hint="eastAsia"/>
          <w:sz w:val="24"/>
          <w:szCs w:val="24"/>
        </w:rPr>
        <w:t xml:space="preserve"> W9</w:t>
      </w:r>
      <w:r>
        <w:rPr>
          <w:rFonts w:ascii="Arial" w:eastAsia="PMingLiU" w:hAnsi="Arial" w:hint="eastAsia"/>
          <w:sz w:val="24"/>
          <w:szCs w:val="24"/>
        </w:rPr>
        <w:t>》或從馬里蘭州教育部（</w:t>
      </w:r>
      <w:r>
        <w:rPr>
          <w:rFonts w:ascii="Arial" w:eastAsia="PMingLiU" w:hAnsi="Arial" w:hint="eastAsia"/>
          <w:sz w:val="24"/>
          <w:szCs w:val="24"/>
        </w:rPr>
        <w:t>MSDE</w:t>
      </w:r>
      <w:r>
        <w:rPr>
          <w:rFonts w:ascii="Arial" w:eastAsia="PMingLiU" w:hAnsi="Arial" w:hint="eastAsia"/>
          <w:sz w:val="24"/>
          <w:szCs w:val="24"/>
        </w:rPr>
        <w:t>）領取其他補助金，請下載此表格</w:t>
      </w:r>
      <w:r>
        <w:rPr>
          <w:rFonts w:ascii="Arial" w:eastAsia="PMingLiU" w:hAnsi="Arial" w:hint="eastAsia"/>
          <w:sz w:val="24"/>
          <w:szCs w:val="24"/>
        </w:rPr>
        <w:t xml:space="preserve"> </w:t>
      </w:r>
      <w:hyperlink r:id="rId8" w:history="1">
        <w:r>
          <w:rPr>
            <w:rStyle w:val="a3"/>
            <w:rFonts w:ascii="Arial" w:eastAsia="PMingLiU" w:hAnsi="Arial" w:hint="eastAsia"/>
            <w:sz w:val="24"/>
            <w:szCs w:val="24"/>
          </w:rPr>
          <w:t>https://www.irs.gov/pub/irs-pdf/fw9.pdf</w:t>
        </w:r>
      </w:hyperlink>
      <w:r>
        <w:rPr>
          <w:rStyle w:val="a3"/>
          <w:rFonts w:ascii="Arial" w:eastAsia="PMingLiU" w:hAnsi="Arial" w:hint="eastAsia"/>
          <w:sz w:val="24"/>
          <w:szCs w:val="24"/>
        </w:rPr>
        <w:t xml:space="preserve"> </w:t>
      </w:r>
      <w:r>
        <w:rPr>
          <w:rFonts w:ascii="Arial" w:eastAsia="PMingLiU" w:hAnsi="Arial" w:hint="eastAsia"/>
          <w:sz w:val="24"/>
          <w:szCs w:val="24"/>
        </w:rPr>
        <w:t>，並發送至</w:t>
      </w:r>
      <w:r>
        <w:rPr>
          <w:rFonts w:ascii="Arial" w:eastAsia="PMingLiU" w:hAnsi="Arial" w:hint="eastAsia"/>
          <w:sz w:val="24"/>
          <w:szCs w:val="24"/>
        </w:rPr>
        <w:t xml:space="preserve"> </w:t>
      </w:r>
      <w:hyperlink r:id="rId9" w:history="1">
        <w:r>
          <w:rPr>
            <w:rStyle w:val="a3"/>
            <w:rFonts w:ascii="Arial" w:eastAsia="PMingLiU" w:hAnsi="Arial" w:hint="eastAsia"/>
            <w:sz w:val="24"/>
            <w:szCs w:val="24"/>
          </w:rPr>
          <w:t>childcaregrants.msde@maryland.gov</w:t>
        </w:r>
      </w:hyperlink>
      <w:r>
        <w:rPr>
          <w:rFonts w:ascii="Arial" w:eastAsia="PMingLiU" w:hAnsi="Arial" w:hint="eastAsia"/>
          <w:sz w:val="24"/>
          <w:szCs w:val="24"/>
        </w:rPr>
        <w:t>，已在</w:t>
      </w:r>
      <w:r>
        <w:rPr>
          <w:rFonts w:ascii="Arial" w:eastAsia="PMingLiU" w:hAnsi="Arial" w:hint="eastAsia"/>
          <w:sz w:val="24"/>
          <w:szCs w:val="24"/>
        </w:rPr>
        <w:t xml:space="preserve"> 05/2021 </w:t>
      </w:r>
      <w:r>
        <w:rPr>
          <w:rFonts w:ascii="Arial" w:eastAsia="PMingLiU" w:hAnsi="Arial" w:hint="eastAsia"/>
          <w:sz w:val="24"/>
          <w:szCs w:val="24"/>
        </w:rPr>
        <w:t>領取疫情兒童照顧紓困資金的補助金領取人的《表格</w:t>
      </w:r>
      <w:r>
        <w:rPr>
          <w:rFonts w:ascii="Arial" w:eastAsia="PMingLiU" w:hAnsi="Arial" w:hint="eastAsia"/>
          <w:sz w:val="24"/>
          <w:szCs w:val="24"/>
        </w:rPr>
        <w:t xml:space="preserve"> W9</w:t>
      </w:r>
      <w:r>
        <w:rPr>
          <w:rFonts w:ascii="Arial" w:eastAsia="PMingLiU" w:hAnsi="Arial" w:hint="eastAsia"/>
          <w:sz w:val="24"/>
          <w:szCs w:val="24"/>
        </w:rPr>
        <w:t>》已在檔案中，並且毋須重新遞交表單。</w:t>
      </w:r>
    </w:p>
    <w:p w14:paraId="59A2AACA" w14:textId="269EB241" w:rsidR="00AE30EC" w:rsidRPr="00E24433" w:rsidRDefault="00AE30EC" w:rsidP="00E058DF">
      <w:pPr>
        <w:rPr>
          <w:rFonts w:ascii="Arial" w:eastAsia="PMingLiU" w:hAnsi="Arial" w:cs="Arial"/>
          <w:sz w:val="24"/>
          <w:szCs w:val="24"/>
        </w:rPr>
      </w:pPr>
      <w:r>
        <w:rPr>
          <w:rFonts w:ascii="Arial" w:eastAsia="PMingLiU" w:hAnsi="Arial" w:hint="eastAsia"/>
          <w:sz w:val="24"/>
          <w:szCs w:val="24"/>
        </w:rPr>
        <w:t>為了能夠更快獲得款項，請填寫直接存款表單，並依表單說明發寄送到馬里蘭州總稽核辦公室</w:t>
      </w:r>
      <w:hyperlink r:id="rId10" w:history="1">
        <w:r>
          <w:rPr>
            <w:rStyle w:val="a3"/>
            <w:rFonts w:ascii="Arial" w:eastAsia="PMingLiU" w:hAnsi="Arial" w:hint="eastAsia"/>
            <w:sz w:val="24"/>
            <w:szCs w:val="24"/>
          </w:rPr>
          <w:t>https://marylandtaxes.gov/forms/state-accounting/static-files/GADX10Form.pdf</w:t>
        </w:r>
      </w:hyperlink>
      <w:r>
        <w:rPr>
          <w:rFonts w:ascii="Arial" w:eastAsia="PMingLiU" w:hAnsi="Arial" w:hint="eastAsia"/>
          <w:sz w:val="24"/>
          <w:szCs w:val="24"/>
        </w:rPr>
        <w:t xml:space="preserve"> </w:t>
      </w:r>
    </w:p>
    <w:p w14:paraId="43FFF092" w14:textId="07CAD1A5" w:rsidR="00BF29EF" w:rsidRPr="00E24433" w:rsidRDefault="00BF29EF" w:rsidP="00E058DF">
      <w:pPr>
        <w:rPr>
          <w:rFonts w:ascii="Arial" w:eastAsia="PMingLiU" w:hAnsi="Arial" w:cs="Arial"/>
          <w:sz w:val="24"/>
          <w:szCs w:val="24"/>
        </w:rPr>
      </w:pPr>
      <w:r>
        <w:rPr>
          <w:rFonts w:ascii="Arial" w:eastAsia="PMingLiU" w:hAnsi="Arial" w:hint="eastAsia"/>
          <w:sz w:val="24"/>
          <w:szCs w:val="24"/>
        </w:rPr>
        <w:t>補助金全額皆須課稅。請向您的稅務專業人士諮詢。</w:t>
      </w:r>
      <w:r>
        <w:rPr>
          <w:rFonts w:ascii="Arial" w:eastAsia="PMingLiU" w:hAnsi="Arial" w:hint="eastAsia"/>
          <w:sz w:val="24"/>
          <w:szCs w:val="24"/>
        </w:rPr>
        <w:t xml:space="preserve"> </w:t>
      </w:r>
    </w:p>
    <w:p w14:paraId="7C426558" w14:textId="77777777" w:rsidR="00CB1BE6" w:rsidRPr="00E24433" w:rsidRDefault="00CB1BE6" w:rsidP="00E058DF">
      <w:pPr>
        <w:rPr>
          <w:rFonts w:ascii="Arial" w:hAnsi="Arial" w:cs="Arial"/>
          <w:sz w:val="24"/>
          <w:szCs w:val="24"/>
        </w:rPr>
      </w:pPr>
    </w:p>
    <w:p w14:paraId="45697AC2" w14:textId="77777777" w:rsidR="00632EB9" w:rsidRDefault="004949D4" w:rsidP="008C3132">
      <w:pPr>
        <w:pStyle w:val="a4"/>
        <w:numPr>
          <w:ilvl w:val="0"/>
          <w:numId w:val="2"/>
        </w:numPr>
        <w:ind w:left="360"/>
        <w:rPr>
          <w:rFonts w:ascii="Arial" w:eastAsia="PMingLiU" w:hAnsi="Arial" w:cs="Arial"/>
          <w:sz w:val="24"/>
          <w:szCs w:val="24"/>
        </w:rPr>
      </w:pPr>
      <w:r>
        <w:rPr>
          <w:rFonts w:ascii="Arial" w:eastAsia="PMingLiU" w:hAnsi="Arial" w:hint="eastAsia"/>
          <w:sz w:val="24"/>
          <w:szCs w:val="24"/>
        </w:rPr>
        <w:t>家庭兒童照顧提供者</w:t>
      </w:r>
      <w:r>
        <w:rPr>
          <w:rFonts w:ascii="Arial" w:eastAsia="PMingLiU" w:hAnsi="Arial" w:hint="eastAsia"/>
          <w:sz w:val="24"/>
          <w:szCs w:val="24"/>
        </w:rPr>
        <w:t>/</w:t>
      </w:r>
      <w:r>
        <w:rPr>
          <w:rFonts w:ascii="Arial" w:eastAsia="PMingLiU" w:hAnsi="Arial" w:hint="eastAsia"/>
          <w:sz w:val="24"/>
          <w:szCs w:val="24"/>
        </w:rPr>
        <w:t>中心的醫師姓名</w:t>
      </w:r>
      <w:r>
        <w:rPr>
          <w:rFonts w:ascii="Arial" w:eastAsia="PMingLiU" w:hAnsi="Arial" w:hint="eastAsia"/>
          <w:sz w:val="24"/>
          <w:szCs w:val="24"/>
        </w:rPr>
        <w:t xml:space="preserve"> </w:t>
      </w:r>
    </w:p>
    <w:p w14:paraId="166CA48B" w14:textId="77777777" w:rsidR="00632EB9" w:rsidRDefault="00632EB9" w:rsidP="00632EB9">
      <w:pPr>
        <w:pStyle w:val="a4"/>
        <w:ind w:left="360"/>
        <w:rPr>
          <w:rFonts w:ascii="Arial" w:hAnsi="Arial" w:cs="Arial"/>
          <w:sz w:val="24"/>
          <w:szCs w:val="24"/>
        </w:rPr>
      </w:pPr>
    </w:p>
    <w:p w14:paraId="3CF92A1F" w14:textId="7A9738D8" w:rsidR="00D11EB9" w:rsidRPr="00E24433" w:rsidRDefault="00D11EB9" w:rsidP="00632EB9">
      <w:pPr>
        <w:pStyle w:val="a4"/>
        <w:ind w:left="360"/>
        <w:rPr>
          <w:rFonts w:ascii="Arial" w:eastAsia="PMingLiU" w:hAnsi="Arial" w:cs="Arial"/>
          <w:sz w:val="24"/>
          <w:szCs w:val="24"/>
        </w:rPr>
      </w:pPr>
      <w:r>
        <w:rPr>
          <w:rFonts w:ascii="Arial" w:eastAsia="PMingLiU" w:hAnsi="Arial" w:hint="eastAsia"/>
          <w:sz w:val="24"/>
          <w:szCs w:val="24"/>
        </w:rPr>
        <w:t>___________________________________________</w:t>
      </w:r>
    </w:p>
    <w:p w14:paraId="1F9DDC15" w14:textId="77777777" w:rsidR="00D11EB9" w:rsidRPr="00E24433" w:rsidRDefault="00D11EB9" w:rsidP="00D11EB9">
      <w:pPr>
        <w:pStyle w:val="a4"/>
        <w:ind w:left="0"/>
        <w:rPr>
          <w:rFonts w:ascii="Arial" w:hAnsi="Arial" w:cs="Arial"/>
          <w:sz w:val="24"/>
          <w:szCs w:val="24"/>
        </w:rPr>
      </w:pPr>
    </w:p>
    <w:p w14:paraId="24E9C5C8" w14:textId="77777777" w:rsidR="00632EB9" w:rsidRDefault="008F06C3" w:rsidP="00D11EB9">
      <w:pPr>
        <w:pStyle w:val="a4"/>
        <w:numPr>
          <w:ilvl w:val="0"/>
          <w:numId w:val="2"/>
        </w:numPr>
        <w:ind w:left="360"/>
        <w:rPr>
          <w:rFonts w:ascii="Arial" w:eastAsia="PMingLiU" w:hAnsi="Arial" w:cs="Arial"/>
          <w:sz w:val="24"/>
          <w:szCs w:val="24"/>
        </w:rPr>
      </w:pPr>
      <w:r>
        <w:rPr>
          <w:rFonts w:ascii="Arial" w:eastAsia="PMingLiU" w:hAnsi="Arial" w:hint="eastAsia"/>
          <w:sz w:val="24"/>
          <w:szCs w:val="24"/>
        </w:rPr>
        <w:t>家庭兒童照顧提供者</w:t>
      </w:r>
      <w:r>
        <w:rPr>
          <w:rFonts w:ascii="Arial" w:eastAsia="PMingLiU" w:hAnsi="Arial" w:hint="eastAsia"/>
          <w:sz w:val="24"/>
          <w:szCs w:val="24"/>
        </w:rPr>
        <w:t>/</w:t>
      </w:r>
      <w:r>
        <w:rPr>
          <w:rFonts w:ascii="Arial" w:eastAsia="PMingLiU" w:hAnsi="Arial" w:hint="eastAsia"/>
          <w:sz w:val="24"/>
          <w:szCs w:val="24"/>
        </w:rPr>
        <w:t>中心的醫師電子郵箱</w:t>
      </w:r>
      <w:r>
        <w:rPr>
          <w:rFonts w:ascii="Arial" w:eastAsia="PMingLiU" w:hAnsi="Arial" w:hint="eastAsia"/>
          <w:sz w:val="24"/>
          <w:szCs w:val="24"/>
        </w:rPr>
        <w:t xml:space="preserve"> </w:t>
      </w:r>
    </w:p>
    <w:p w14:paraId="6104FA3F" w14:textId="77777777" w:rsidR="00632EB9" w:rsidRDefault="00632EB9" w:rsidP="00632EB9">
      <w:pPr>
        <w:pStyle w:val="a4"/>
        <w:ind w:left="360"/>
        <w:rPr>
          <w:rFonts w:ascii="Arial" w:hAnsi="Arial" w:cs="Arial"/>
          <w:sz w:val="24"/>
          <w:szCs w:val="24"/>
        </w:rPr>
      </w:pPr>
    </w:p>
    <w:p w14:paraId="286C554A" w14:textId="37555E07" w:rsidR="00D11EB9" w:rsidRPr="00E24433" w:rsidRDefault="008C3132" w:rsidP="00632EB9">
      <w:pPr>
        <w:pStyle w:val="a4"/>
        <w:ind w:left="360"/>
        <w:rPr>
          <w:rFonts w:ascii="Arial" w:eastAsia="PMingLiU" w:hAnsi="Arial" w:cs="Arial"/>
          <w:sz w:val="24"/>
          <w:szCs w:val="24"/>
        </w:rPr>
      </w:pPr>
      <w:r>
        <w:rPr>
          <w:rFonts w:ascii="Arial" w:eastAsia="PMingLiU" w:hAnsi="Arial" w:hint="eastAsia"/>
          <w:sz w:val="24"/>
          <w:szCs w:val="24"/>
        </w:rPr>
        <w:t>___________________________________</w:t>
      </w:r>
    </w:p>
    <w:p w14:paraId="19AB0E4A" w14:textId="77777777" w:rsidR="00D11EB9" w:rsidRPr="00E24433" w:rsidRDefault="00D11EB9" w:rsidP="00CB1BE6">
      <w:pPr>
        <w:pStyle w:val="a4"/>
        <w:rPr>
          <w:rFonts w:ascii="Arial" w:hAnsi="Arial" w:cs="Arial"/>
          <w:sz w:val="24"/>
          <w:szCs w:val="24"/>
        </w:rPr>
      </w:pPr>
    </w:p>
    <w:p w14:paraId="5B953872" w14:textId="77777777" w:rsidR="00632EB9" w:rsidRDefault="005A4EF0" w:rsidP="00CB1BE6">
      <w:pPr>
        <w:pStyle w:val="a4"/>
        <w:numPr>
          <w:ilvl w:val="0"/>
          <w:numId w:val="2"/>
        </w:numPr>
        <w:ind w:left="360"/>
        <w:rPr>
          <w:rFonts w:ascii="Arial" w:eastAsia="PMingLiU" w:hAnsi="Arial" w:cs="Arial"/>
          <w:sz w:val="24"/>
          <w:szCs w:val="24"/>
        </w:rPr>
      </w:pPr>
      <w:r>
        <w:rPr>
          <w:rFonts w:ascii="Arial" w:eastAsia="PMingLiU" w:hAnsi="Arial" w:hint="eastAsia"/>
          <w:sz w:val="24"/>
          <w:szCs w:val="24"/>
        </w:rPr>
        <w:t>家庭兒童照顧提供者</w:t>
      </w:r>
      <w:r>
        <w:rPr>
          <w:rFonts w:ascii="Arial" w:eastAsia="PMingLiU" w:hAnsi="Arial" w:hint="eastAsia"/>
          <w:sz w:val="24"/>
          <w:szCs w:val="24"/>
        </w:rPr>
        <w:t>/</w:t>
      </w:r>
      <w:r>
        <w:rPr>
          <w:rFonts w:ascii="Arial" w:eastAsia="PMingLiU" w:hAnsi="Arial" w:hint="eastAsia"/>
          <w:sz w:val="24"/>
          <w:szCs w:val="24"/>
        </w:rPr>
        <w:t>中心的醫師電話號碼</w:t>
      </w:r>
      <w:r>
        <w:rPr>
          <w:rFonts w:ascii="Arial" w:eastAsia="PMingLiU" w:hAnsi="Arial" w:hint="eastAsia"/>
          <w:sz w:val="24"/>
          <w:szCs w:val="24"/>
        </w:rPr>
        <w:t xml:space="preserve"> </w:t>
      </w:r>
    </w:p>
    <w:p w14:paraId="4011245F" w14:textId="77777777" w:rsidR="00632EB9" w:rsidRDefault="00632EB9" w:rsidP="00632EB9">
      <w:pPr>
        <w:pStyle w:val="a4"/>
        <w:ind w:left="360"/>
        <w:rPr>
          <w:rFonts w:ascii="Arial" w:hAnsi="Arial" w:cs="Arial"/>
          <w:sz w:val="24"/>
          <w:szCs w:val="24"/>
        </w:rPr>
      </w:pPr>
    </w:p>
    <w:p w14:paraId="6071DF57" w14:textId="06A3416A" w:rsidR="00D11EB9" w:rsidRPr="00E24433" w:rsidRDefault="008C3132" w:rsidP="00632EB9">
      <w:pPr>
        <w:pStyle w:val="a4"/>
        <w:ind w:left="360"/>
        <w:rPr>
          <w:rFonts w:ascii="Arial" w:eastAsia="PMingLiU" w:hAnsi="Arial" w:cs="Arial"/>
          <w:sz w:val="24"/>
          <w:szCs w:val="24"/>
        </w:rPr>
      </w:pPr>
      <w:r>
        <w:rPr>
          <w:rFonts w:ascii="Arial" w:eastAsia="PMingLiU" w:hAnsi="Arial" w:hint="eastAsia"/>
          <w:sz w:val="24"/>
          <w:szCs w:val="24"/>
        </w:rPr>
        <w:t>___________________________________</w:t>
      </w:r>
    </w:p>
    <w:p w14:paraId="1B5D358E" w14:textId="77777777" w:rsidR="00F14B10" w:rsidRPr="00E24433" w:rsidRDefault="00F14B10" w:rsidP="00CB1BE6">
      <w:pPr>
        <w:pStyle w:val="a4"/>
        <w:rPr>
          <w:rFonts w:ascii="Arial" w:hAnsi="Arial" w:cs="Arial"/>
          <w:sz w:val="24"/>
          <w:szCs w:val="24"/>
        </w:rPr>
      </w:pPr>
    </w:p>
    <w:p w14:paraId="502BBB31" w14:textId="77777777" w:rsidR="00EE7D65" w:rsidRDefault="00822A92" w:rsidP="001740D0">
      <w:pPr>
        <w:pStyle w:val="a4"/>
        <w:numPr>
          <w:ilvl w:val="0"/>
          <w:numId w:val="2"/>
        </w:numPr>
        <w:ind w:left="360"/>
        <w:rPr>
          <w:rFonts w:ascii="Arial" w:eastAsia="PMingLiU" w:hAnsi="Arial" w:cs="Arial"/>
          <w:sz w:val="24"/>
          <w:szCs w:val="24"/>
        </w:rPr>
      </w:pPr>
      <w:r>
        <w:rPr>
          <w:rFonts w:ascii="Arial" w:eastAsia="PMingLiU" w:hAnsi="Arial" w:hint="eastAsia"/>
          <w:sz w:val="24"/>
          <w:szCs w:val="24"/>
        </w:rPr>
        <w:t>持照的兒童照顧課程的名稱（出現在馬里蘭州教育部（</w:t>
      </w:r>
      <w:r>
        <w:rPr>
          <w:rFonts w:ascii="Arial" w:eastAsia="PMingLiU" w:hAnsi="Arial" w:hint="eastAsia"/>
          <w:sz w:val="24"/>
          <w:szCs w:val="24"/>
        </w:rPr>
        <w:t>MSDE</w:t>
      </w:r>
      <w:r>
        <w:rPr>
          <w:rFonts w:ascii="Arial" w:eastAsia="PMingLiU" w:hAnsi="Arial" w:hint="eastAsia"/>
          <w:sz w:val="24"/>
          <w:szCs w:val="24"/>
        </w:rPr>
        <w:t>）發佈的證照上的法定名稱，不是您可能用於開展業務的其他名稱）</w:t>
      </w:r>
      <w:r>
        <w:rPr>
          <w:rFonts w:ascii="Arial" w:eastAsia="PMingLiU" w:hAnsi="Arial" w:hint="eastAsia"/>
          <w:sz w:val="24"/>
          <w:szCs w:val="24"/>
        </w:rPr>
        <w:t xml:space="preserve"> </w:t>
      </w:r>
    </w:p>
    <w:p w14:paraId="38B91866" w14:textId="77777777" w:rsidR="00EE7D65" w:rsidRPr="00EE7D65" w:rsidRDefault="00EE7D65" w:rsidP="00EE7D65">
      <w:pPr>
        <w:pStyle w:val="a4"/>
        <w:rPr>
          <w:rFonts w:ascii="Arial" w:hAnsi="Arial" w:cs="Arial"/>
          <w:sz w:val="24"/>
          <w:szCs w:val="24"/>
        </w:rPr>
      </w:pPr>
    </w:p>
    <w:p w14:paraId="4B6A37D6" w14:textId="1A086C34" w:rsidR="004D021F" w:rsidRPr="00E24433" w:rsidRDefault="001740D0" w:rsidP="00EE7D65">
      <w:pPr>
        <w:pStyle w:val="a4"/>
        <w:ind w:left="360"/>
        <w:rPr>
          <w:rFonts w:ascii="Arial" w:eastAsia="PMingLiU" w:hAnsi="Arial" w:cs="Arial"/>
          <w:sz w:val="24"/>
          <w:szCs w:val="24"/>
        </w:rPr>
      </w:pPr>
      <w:r>
        <w:rPr>
          <w:rFonts w:ascii="Arial" w:eastAsia="PMingLiU" w:hAnsi="Arial" w:hint="eastAsia"/>
          <w:sz w:val="24"/>
          <w:szCs w:val="24"/>
        </w:rPr>
        <w:t>___________________________________________________________</w:t>
      </w:r>
    </w:p>
    <w:p w14:paraId="0DDB64AC" w14:textId="77777777" w:rsidR="00D11EB9" w:rsidRPr="00E24433" w:rsidRDefault="00D11EB9" w:rsidP="001740D0">
      <w:pPr>
        <w:pStyle w:val="a4"/>
        <w:ind w:left="360"/>
        <w:rPr>
          <w:rFonts w:ascii="Arial" w:hAnsi="Arial" w:cs="Arial"/>
          <w:sz w:val="24"/>
          <w:szCs w:val="24"/>
        </w:rPr>
      </w:pPr>
    </w:p>
    <w:p w14:paraId="1779FBED" w14:textId="77777777" w:rsidR="00EE7D65" w:rsidRDefault="00EE4816" w:rsidP="001740D0">
      <w:pPr>
        <w:pStyle w:val="a4"/>
        <w:numPr>
          <w:ilvl w:val="0"/>
          <w:numId w:val="2"/>
        </w:numPr>
        <w:ind w:left="360"/>
        <w:rPr>
          <w:rFonts w:ascii="Arial" w:eastAsia="PMingLiU" w:hAnsi="Arial" w:cs="Arial"/>
          <w:sz w:val="24"/>
          <w:szCs w:val="24"/>
        </w:rPr>
      </w:pPr>
      <w:r>
        <w:rPr>
          <w:rFonts w:ascii="Arial" w:eastAsia="PMingLiU" w:hAnsi="Arial" w:hint="eastAsia"/>
          <w:sz w:val="24"/>
          <w:szCs w:val="24"/>
        </w:rPr>
        <w:t>兒童照顧證照號碼（出現在馬里蘭州教育部（</w:t>
      </w:r>
      <w:r>
        <w:rPr>
          <w:rFonts w:ascii="Arial" w:eastAsia="PMingLiU" w:hAnsi="Arial" w:hint="eastAsia"/>
          <w:sz w:val="24"/>
          <w:szCs w:val="24"/>
        </w:rPr>
        <w:t>MSDE</w:t>
      </w:r>
      <w:r>
        <w:rPr>
          <w:rFonts w:ascii="Arial" w:eastAsia="PMingLiU" w:hAnsi="Arial" w:hint="eastAsia"/>
          <w:sz w:val="24"/>
          <w:szCs w:val="24"/>
        </w:rPr>
        <w:t>）發佈的證照或登記證書或法遵信上的證照號碼。請勿輸入您的駕照號碼、出生日期、僱主識別號碼（</w:t>
      </w:r>
      <w:r>
        <w:rPr>
          <w:rFonts w:ascii="Arial" w:eastAsia="PMingLiU" w:hAnsi="Arial" w:hint="eastAsia"/>
          <w:sz w:val="24"/>
          <w:szCs w:val="24"/>
        </w:rPr>
        <w:t>EIN</w:t>
      </w:r>
      <w:r>
        <w:rPr>
          <w:rFonts w:ascii="Arial" w:eastAsia="PMingLiU" w:hAnsi="Arial" w:hint="eastAsia"/>
          <w:sz w:val="24"/>
          <w:szCs w:val="24"/>
        </w:rPr>
        <w:t>）或社會安全號碼）</w:t>
      </w:r>
      <w:r>
        <w:rPr>
          <w:rFonts w:ascii="Arial" w:eastAsia="PMingLiU" w:hAnsi="Arial" w:hint="eastAsia"/>
          <w:sz w:val="24"/>
          <w:szCs w:val="24"/>
        </w:rPr>
        <w:t xml:space="preserve"> </w:t>
      </w:r>
    </w:p>
    <w:p w14:paraId="3DC25EB5" w14:textId="77777777" w:rsidR="00EE7D65" w:rsidRPr="00EE7D65" w:rsidRDefault="00EE7D65" w:rsidP="00EE7D65">
      <w:pPr>
        <w:pStyle w:val="a4"/>
        <w:rPr>
          <w:rFonts w:ascii="Arial" w:hAnsi="Arial" w:cs="Arial"/>
          <w:sz w:val="24"/>
          <w:szCs w:val="24"/>
        </w:rPr>
      </w:pPr>
    </w:p>
    <w:p w14:paraId="5B98855B" w14:textId="1AFA82D6" w:rsidR="001740D0" w:rsidRPr="00E24433" w:rsidRDefault="001740D0" w:rsidP="00EE7D65">
      <w:pPr>
        <w:pStyle w:val="a4"/>
        <w:ind w:left="360"/>
        <w:rPr>
          <w:rFonts w:ascii="Arial" w:eastAsia="PMingLiU" w:hAnsi="Arial" w:cs="Arial"/>
          <w:sz w:val="24"/>
          <w:szCs w:val="24"/>
        </w:rPr>
      </w:pPr>
      <w:r>
        <w:rPr>
          <w:rFonts w:ascii="Arial" w:eastAsia="PMingLiU" w:hAnsi="Arial" w:hint="eastAsia"/>
          <w:sz w:val="24"/>
          <w:szCs w:val="24"/>
        </w:rPr>
        <w:t>________________________________</w:t>
      </w:r>
    </w:p>
    <w:p w14:paraId="640CC96D" w14:textId="77777777" w:rsidR="001740D0" w:rsidRPr="00E24433" w:rsidRDefault="001740D0" w:rsidP="001740D0">
      <w:pPr>
        <w:pStyle w:val="a4"/>
        <w:ind w:left="360"/>
        <w:rPr>
          <w:rFonts w:ascii="Arial" w:hAnsi="Arial" w:cs="Arial"/>
          <w:sz w:val="24"/>
          <w:szCs w:val="24"/>
        </w:rPr>
      </w:pPr>
    </w:p>
    <w:p w14:paraId="286F2BC7" w14:textId="5A99E157" w:rsidR="007D0516" w:rsidRPr="00E24433" w:rsidRDefault="007D0516" w:rsidP="001740D0">
      <w:pPr>
        <w:pStyle w:val="a4"/>
        <w:numPr>
          <w:ilvl w:val="0"/>
          <w:numId w:val="2"/>
        </w:numPr>
        <w:ind w:left="360"/>
        <w:rPr>
          <w:rFonts w:ascii="Arial" w:eastAsia="PMingLiU" w:hAnsi="Arial" w:cs="Arial"/>
          <w:sz w:val="24"/>
          <w:szCs w:val="24"/>
        </w:rPr>
      </w:pPr>
      <w:r>
        <w:rPr>
          <w:rFonts w:ascii="Arial" w:eastAsia="PMingLiU" w:hAnsi="Arial" w:hint="eastAsia"/>
          <w:sz w:val="24"/>
          <w:szCs w:val="24"/>
        </w:rPr>
        <w:t>兒童照顧證照、登記證書，或法遵信上與證照相同的首次簽發日期。</w:t>
      </w:r>
    </w:p>
    <w:p w14:paraId="242560FA" w14:textId="77777777" w:rsidR="0041181E" w:rsidRPr="00E24433" w:rsidRDefault="0041181E" w:rsidP="007D0516">
      <w:pPr>
        <w:pStyle w:val="a4"/>
        <w:rPr>
          <w:rFonts w:ascii="Arial" w:hAnsi="Arial" w:cs="Arial"/>
          <w:sz w:val="24"/>
          <w:szCs w:val="24"/>
        </w:rPr>
      </w:pPr>
    </w:p>
    <w:p w14:paraId="0117134F" w14:textId="77777777" w:rsidR="00EE7D65" w:rsidRDefault="00A13C64" w:rsidP="007D0516">
      <w:pPr>
        <w:pStyle w:val="a4"/>
        <w:rPr>
          <w:rFonts w:ascii="Arial" w:eastAsia="PMingLiU" w:hAnsi="Arial" w:cs="Arial"/>
          <w:sz w:val="24"/>
          <w:szCs w:val="24"/>
        </w:rPr>
      </w:pPr>
      <w:r>
        <w:rPr>
          <w:rFonts w:ascii="Arial" w:eastAsia="PMingLiU" w:hAnsi="Arial" w:hint="eastAsia"/>
          <w:sz w:val="24"/>
          <w:szCs w:val="24"/>
        </w:rPr>
        <w:t>證照、登記證書，或法遵信的日期：</w:t>
      </w:r>
      <w:r>
        <w:rPr>
          <w:rFonts w:ascii="Arial" w:eastAsia="PMingLiU" w:hAnsi="Arial" w:hint="eastAsia"/>
          <w:sz w:val="24"/>
          <w:szCs w:val="24"/>
        </w:rPr>
        <w:t xml:space="preserve"> </w:t>
      </w:r>
    </w:p>
    <w:p w14:paraId="2A39AA87" w14:textId="77777777" w:rsidR="00EE7D65" w:rsidRDefault="00EE7D65" w:rsidP="007D0516">
      <w:pPr>
        <w:pStyle w:val="a4"/>
        <w:rPr>
          <w:rFonts w:ascii="Arial" w:hAnsi="Arial" w:cs="Arial"/>
          <w:sz w:val="24"/>
          <w:szCs w:val="24"/>
        </w:rPr>
      </w:pPr>
    </w:p>
    <w:p w14:paraId="4BEF2D9C" w14:textId="6D4C7BE3" w:rsidR="007D0516" w:rsidRPr="00E24433" w:rsidRDefault="00EE7D65" w:rsidP="007D0516">
      <w:pPr>
        <w:pStyle w:val="a4"/>
        <w:rPr>
          <w:rFonts w:ascii="Arial" w:eastAsia="PMingLiU" w:hAnsi="Arial" w:cs="Arial"/>
          <w:sz w:val="24"/>
          <w:szCs w:val="24"/>
        </w:rPr>
      </w:pPr>
      <w:r>
        <w:rPr>
          <w:rFonts w:ascii="Arial" w:eastAsia="PMingLiU" w:hAnsi="Arial" w:hint="eastAsia"/>
          <w:sz w:val="24"/>
          <w:szCs w:val="24"/>
        </w:rPr>
        <w:t>_____________________________</w:t>
      </w:r>
    </w:p>
    <w:p w14:paraId="240CB5CA" w14:textId="16A6CA32" w:rsidR="00A13C64" w:rsidRPr="00E24433" w:rsidRDefault="00A13C64" w:rsidP="007D0516">
      <w:pPr>
        <w:pStyle w:val="a4"/>
        <w:rPr>
          <w:rFonts w:ascii="Arial" w:hAnsi="Arial" w:cs="Arial"/>
          <w:sz w:val="24"/>
          <w:szCs w:val="24"/>
        </w:rPr>
      </w:pPr>
    </w:p>
    <w:p w14:paraId="17A7A267" w14:textId="77777777" w:rsidR="00A13C64" w:rsidRPr="00E24433" w:rsidRDefault="00A13C64" w:rsidP="00971A5D">
      <w:pPr>
        <w:pStyle w:val="a4"/>
        <w:ind w:left="360"/>
        <w:rPr>
          <w:rFonts w:ascii="Arial" w:hAnsi="Arial" w:cs="Arial"/>
          <w:sz w:val="24"/>
          <w:szCs w:val="24"/>
        </w:rPr>
      </w:pPr>
    </w:p>
    <w:p w14:paraId="036BCAE5" w14:textId="3AC0C64C" w:rsidR="00A13C64" w:rsidRPr="00E24433" w:rsidRDefault="00971A5D" w:rsidP="001740D0">
      <w:pPr>
        <w:pStyle w:val="a4"/>
        <w:numPr>
          <w:ilvl w:val="0"/>
          <w:numId w:val="2"/>
        </w:numPr>
        <w:ind w:left="360"/>
        <w:rPr>
          <w:rFonts w:ascii="Arial" w:eastAsia="PMingLiU" w:hAnsi="Arial" w:cs="Arial"/>
          <w:sz w:val="24"/>
          <w:szCs w:val="24"/>
        </w:rPr>
      </w:pPr>
      <w:r>
        <w:rPr>
          <w:rFonts w:ascii="Arial" w:eastAsia="PMingLiU" w:hAnsi="Arial" w:hint="eastAsia"/>
          <w:sz w:val="24"/>
          <w:szCs w:val="24"/>
        </w:rPr>
        <w:t>請提供您的兒童照顧證照、登記證書，或法遵信的副本。</w:t>
      </w:r>
      <w:r>
        <w:rPr>
          <w:rFonts w:ascii="Arial" w:eastAsia="PMingLiU" w:hAnsi="Arial" w:hint="eastAsia"/>
          <w:sz w:val="24"/>
          <w:szCs w:val="24"/>
        </w:rPr>
        <w:t xml:space="preserve"> </w:t>
      </w:r>
    </w:p>
    <w:p w14:paraId="0D934F2C" w14:textId="77777777" w:rsidR="00971A5D" w:rsidRPr="00E24433" w:rsidRDefault="00971A5D" w:rsidP="00971A5D">
      <w:pPr>
        <w:pStyle w:val="a4"/>
        <w:ind w:left="360"/>
        <w:rPr>
          <w:rFonts w:ascii="Arial" w:hAnsi="Arial" w:cs="Arial"/>
          <w:sz w:val="24"/>
          <w:szCs w:val="24"/>
        </w:rPr>
      </w:pPr>
    </w:p>
    <w:p w14:paraId="5865D22A" w14:textId="77777777" w:rsidR="00EE7D65" w:rsidRDefault="00FC5B27" w:rsidP="001740D0">
      <w:pPr>
        <w:pStyle w:val="a4"/>
        <w:numPr>
          <w:ilvl w:val="0"/>
          <w:numId w:val="2"/>
        </w:numPr>
        <w:ind w:left="360"/>
        <w:rPr>
          <w:rFonts w:ascii="Arial" w:eastAsia="PMingLiU" w:hAnsi="Arial" w:cs="Arial"/>
          <w:sz w:val="24"/>
          <w:szCs w:val="24"/>
        </w:rPr>
      </w:pPr>
      <w:r>
        <w:rPr>
          <w:rFonts w:ascii="Arial" w:eastAsia="PMingLiU" w:hAnsi="Arial" w:hint="eastAsia"/>
          <w:sz w:val="24"/>
          <w:szCs w:val="24"/>
        </w:rPr>
        <w:t>提供者</w:t>
      </w:r>
      <w:r>
        <w:rPr>
          <w:rFonts w:ascii="Arial" w:eastAsia="PMingLiU" w:hAnsi="Arial" w:hint="eastAsia"/>
          <w:sz w:val="24"/>
          <w:szCs w:val="24"/>
        </w:rPr>
        <w:t xml:space="preserve"> I.D.</w:t>
      </w:r>
      <w:r>
        <w:rPr>
          <w:rFonts w:ascii="Arial" w:eastAsia="PMingLiU" w:hAnsi="Arial" w:hint="eastAsia"/>
          <w:sz w:val="24"/>
          <w:szCs w:val="24"/>
        </w:rPr>
        <w:t>號碼（如您的證照檢驗報告所列。請勿輸入您的駕照號碼、出生日期、</w:t>
      </w:r>
      <w:r>
        <w:rPr>
          <w:rFonts w:ascii="Arial" w:eastAsia="PMingLiU" w:hAnsi="Arial" w:hint="eastAsia"/>
          <w:sz w:val="24"/>
          <w:szCs w:val="24"/>
        </w:rPr>
        <w:t xml:space="preserve">EIN </w:t>
      </w:r>
      <w:r>
        <w:rPr>
          <w:rFonts w:ascii="Arial" w:eastAsia="PMingLiU" w:hAnsi="Arial" w:hint="eastAsia"/>
          <w:sz w:val="24"/>
          <w:szCs w:val="24"/>
        </w:rPr>
        <w:t>號碼或社會安全號碼）</w:t>
      </w:r>
      <w:r>
        <w:rPr>
          <w:rFonts w:ascii="Arial" w:eastAsia="PMingLiU" w:hAnsi="Arial" w:hint="eastAsia"/>
          <w:sz w:val="24"/>
          <w:szCs w:val="24"/>
        </w:rPr>
        <w:t xml:space="preserve">  </w:t>
      </w:r>
    </w:p>
    <w:p w14:paraId="553C776A" w14:textId="77777777" w:rsidR="00EE7D65" w:rsidRPr="00EE7D65" w:rsidRDefault="00EE7D65" w:rsidP="00EE7D65">
      <w:pPr>
        <w:pStyle w:val="a4"/>
        <w:rPr>
          <w:rFonts w:ascii="Arial" w:hAnsi="Arial" w:cs="Arial"/>
          <w:sz w:val="24"/>
          <w:szCs w:val="24"/>
        </w:rPr>
      </w:pPr>
    </w:p>
    <w:p w14:paraId="37EC22AA" w14:textId="66835BCE" w:rsidR="001740D0" w:rsidRPr="00E24433" w:rsidRDefault="001740D0" w:rsidP="00EE7D65">
      <w:pPr>
        <w:pStyle w:val="a4"/>
        <w:ind w:left="360"/>
        <w:rPr>
          <w:rFonts w:ascii="Arial" w:eastAsia="PMingLiU" w:hAnsi="Arial" w:cs="Arial"/>
          <w:sz w:val="24"/>
          <w:szCs w:val="24"/>
        </w:rPr>
      </w:pPr>
      <w:r>
        <w:rPr>
          <w:rFonts w:ascii="Arial" w:eastAsia="PMingLiU" w:hAnsi="Arial" w:hint="eastAsia"/>
          <w:sz w:val="24"/>
          <w:szCs w:val="24"/>
        </w:rPr>
        <w:t>__________________________</w:t>
      </w:r>
    </w:p>
    <w:p w14:paraId="4A534D15" w14:textId="77777777" w:rsidR="001740D0" w:rsidRPr="00E24433" w:rsidRDefault="001740D0" w:rsidP="001740D0">
      <w:pPr>
        <w:pStyle w:val="a4"/>
        <w:ind w:left="360"/>
        <w:rPr>
          <w:rFonts w:ascii="Arial" w:hAnsi="Arial" w:cs="Arial"/>
          <w:sz w:val="24"/>
          <w:szCs w:val="24"/>
        </w:rPr>
      </w:pPr>
    </w:p>
    <w:p w14:paraId="3BC87ABD" w14:textId="3B5164E0" w:rsidR="001740D0" w:rsidRPr="00E24433" w:rsidRDefault="00D72418" w:rsidP="00E058DF">
      <w:pPr>
        <w:pStyle w:val="a4"/>
        <w:numPr>
          <w:ilvl w:val="0"/>
          <w:numId w:val="2"/>
        </w:numPr>
        <w:ind w:left="360"/>
        <w:rPr>
          <w:rFonts w:ascii="Arial" w:eastAsia="PMingLiU" w:hAnsi="Arial" w:cs="Arial"/>
          <w:sz w:val="24"/>
          <w:szCs w:val="24"/>
        </w:rPr>
      </w:pPr>
      <w:r>
        <w:rPr>
          <w:rFonts w:ascii="Arial" w:eastAsia="PMingLiU" w:hAnsi="Arial" w:hint="eastAsia"/>
          <w:sz w:val="24"/>
          <w:szCs w:val="24"/>
        </w:rPr>
        <w:t>兒童照顧課程證照類型（請勾選一項）</w:t>
      </w:r>
    </w:p>
    <w:p w14:paraId="54F884B9" w14:textId="77777777" w:rsidR="001740D0" w:rsidRPr="00E24433" w:rsidRDefault="001740D0" w:rsidP="001740D0">
      <w:pPr>
        <w:pStyle w:val="a4"/>
        <w:numPr>
          <w:ilvl w:val="0"/>
          <w:numId w:val="4"/>
        </w:numPr>
        <w:rPr>
          <w:rFonts w:ascii="Arial" w:eastAsia="PMingLiU" w:hAnsi="Arial" w:cs="Arial"/>
          <w:sz w:val="24"/>
          <w:szCs w:val="24"/>
        </w:rPr>
      </w:pPr>
      <w:r>
        <w:rPr>
          <w:rFonts w:ascii="Arial" w:eastAsia="PMingLiU" w:hAnsi="Arial" w:hint="eastAsia"/>
          <w:sz w:val="24"/>
          <w:szCs w:val="24"/>
        </w:rPr>
        <w:t>家庭托兒所</w:t>
      </w:r>
    </w:p>
    <w:p w14:paraId="65BDBD79" w14:textId="77777777" w:rsidR="001740D0" w:rsidRPr="00E24433" w:rsidRDefault="001740D0" w:rsidP="001740D0">
      <w:pPr>
        <w:pStyle w:val="a4"/>
        <w:numPr>
          <w:ilvl w:val="0"/>
          <w:numId w:val="4"/>
        </w:numPr>
        <w:rPr>
          <w:rFonts w:ascii="Arial" w:eastAsia="PMingLiU" w:hAnsi="Arial" w:cs="Arial"/>
          <w:sz w:val="24"/>
          <w:szCs w:val="24"/>
        </w:rPr>
      </w:pPr>
      <w:r>
        <w:rPr>
          <w:rFonts w:ascii="Arial" w:eastAsia="PMingLiU" w:hAnsi="Arial" w:hint="eastAsia"/>
          <w:sz w:val="24"/>
          <w:szCs w:val="24"/>
        </w:rPr>
        <w:t>大型家庭托兒所</w:t>
      </w:r>
    </w:p>
    <w:p w14:paraId="4CE9685F" w14:textId="77777777" w:rsidR="001740D0" w:rsidRPr="00E24433" w:rsidRDefault="001740D0" w:rsidP="001740D0">
      <w:pPr>
        <w:pStyle w:val="a4"/>
        <w:numPr>
          <w:ilvl w:val="0"/>
          <w:numId w:val="4"/>
        </w:numPr>
        <w:rPr>
          <w:rFonts w:ascii="Arial" w:eastAsia="PMingLiU" w:hAnsi="Arial" w:cs="Arial"/>
          <w:sz w:val="24"/>
          <w:szCs w:val="24"/>
        </w:rPr>
      </w:pPr>
      <w:r>
        <w:rPr>
          <w:rFonts w:ascii="Arial" w:eastAsia="PMingLiU" w:hAnsi="Arial" w:hint="eastAsia"/>
          <w:sz w:val="24"/>
          <w:szCs w:val="24"/>
        </w:rPr>
        <w:t>兒童照顧中心</w:t>
      </w:r>
    </w:p>
    <w:p w14:paraId="4671C25B" w14:textId="4699105C" w:rsidR="00D72418" w:rsidRPr="00E24433" w:rsidRDefault="00D72418" w:rsidP="001740D0">
      <w:pPr>
        <w:pStyle w:val="a4"/>
        <w:numPr>
          <w:ilvl w:val="0"/>
          <w:numId w:val="4"/>
        </w:numPr>
        <w:rPr>
          <w:rFonts w:ascii="Arial" w:eastAsia="PMingLiU" w:hAnsi="Arial" w:cs="Arial"/>
          <w:sz w:val="24"/>
          <w:szCs w:val="24"/>
        </w:rPr>
      </w:pPr>
      <w:r>
        <w:rPr>
          <w:rFonts w:ascii="Arial" w:eastAsia="PMingLiU" w:hAnsi="Arial" w:hint="eastAsia"/>
          <w:sz w:val="24"/>
          <w:szCs w:val="24"/>
        </w:rPr>
        <w:t>法遵信</w:t>
      </w:r>
    </w:p>
    <w:p w14:paraId="38FB04B7" w14:textId="77777777" w:rsidR="001740D0" w:rsidRPr="00E24433" w:rsidRDefault="001740D0" w:rsidP="001740D0">
      <w:pPr>
        <w:pStyle w:val="a4"/>
        <w:ind w:left="360"/>
        <w:rPr>
          <w:rFonts w:ascii="Arial" w:hAnsi="Arial" w:cs="Arial"/>
          <w:sz w:val="24"/>
          <w:szCs w:val="24"/>
        </w:rPr>
      </w:pPr>
    </w:p>
    <w:p w14:paraId="1AF18A74" w14:textId="77777777" w:rsidR="00647056" w:rsidRPr="00E24433" w:rsidRDefault="00647056" w:rsidP="003F564D">
      <w:pPr>
        <w:pStyle w:val="a4"/>
        <w:numPr>
          <w:ilvl w:val="0"/>
          <w:numId w:val="2"/>
        </w:numPr>
        <w:ind w:left="360"/>
        <w:rPr>
          <w:rFonts w:ascii="Arial" w:eastAsia="PMingLiU" w:hAnsi="Arial" w:cs="Arial"/>
          <w:sz w:val="24"/>
          <w:szCs w:val="24"/>
        </w:rPr>
      </w:pPr>
      <w:r>
        <w:rPr>
          <w:rFonts w:ascii="Arial" w:eastAsia="PMingLiU" w:hAnsi="Arial" w:hint="eastAsia"/>
          <w:sz w:val="24"/>
          <w:szCs w:val="24"/>
        </w:rPr>
        <w:t>美國教育部（</w:t>
      </w:r>
      <w:r>
        <w:rPr>
          <w:rFonts w:ascii="Arial" w:eastAsia="PMingLiU" w:hAnsi="Arial" w:hint="eastAsia"/>
          <w:sz w:val="24"/>
          <w:szCs w:val="24"/>
        </w:rPr>
        <w:t>U.S. Department of Education</w:t>
      </w:r>
      <w:r>
        <w:rPr>
          <w:rFonts w:ascii="Arial" w:eastAsia="PMingLiU" w:hAnsi="Arial" w:hint="eastAsia"/>
          <w:sz w:val="24"/>
          <w:szCs w:val="24"/>
        </w:rPr>
        <w:t>）出於申報目的要求的中心的負責人或家庭托兒所的所有者提供種族和族裔資料（請勾選所有適用選項）</w:t>
      </w:r>
    </w:p>
    <w:p w14:paraId="608E8DD7" w14:textId="77777777" w:rsidR="00647056" w:rsidRPr="00E24433" w:rsidRDefault="00647056" w:rsidP="003E6794">
      <w:pPr>
        <w:pStyle w:val="a4"/>
        <w:numPr>
          <w:ilvl w:val="0"/>
          <w:numId w:val="18"/>
        </w:numPr>
        <w:rPr>
          <w:rFonts w:ascii="Arial" w:eastAsia="PMingLiU" w:hAnsi="Arial" w:cs="Arial"/>
          <w:sz w:val="24"/>
          <w:szCs w:val="24"/>
        </w:rPr>
      </w:pPr>
      <w:r>
        <w:rPr>
          <w:rFonts w:ascii="Arial" w:eastAsia="PMingLiU" w:hAnsi="Arial" w:hint="eastAsia"/>
          <w:sz w:val="24"/>
          <w:szCs w:val="24"/>
        </w:rPr>
        <w:t>白人或高加索人</w:t>
      </w:r>
    </w:p>
    <w:p w14:paraId="6D8BE708" w14:textId="77777777" w:rsidR="00647056" w:rsidRPr="00E24433" w:rsidRDefault="00647056" w:rsidP="003E6794">
      <w:pPr>
        <w:pStyle w:val="a4"/>
        <w:numPr>
          <w:ilvl w:val="0"/>
          <w:numId w:val="18"/>
        </w:numPr>
        <w:rPr>
          <w:rFonts w:ascii="Arial" w:eastAsia="PMingLiU" w:hAnsi="Arial" w:cs="Arial"/>
          <w:sz w:val="24"/>
          <w:szCs w:val="24"/>
        </w:rPr>
      </w:pPr>
      <w:r>
        <w:rPr>
          <w:rFonts w:ascii="Arial" w:eastAsia="PMingLiU" w:hAnsi="Arial" w:hint="eastAsia"/>
          <w:sz w:val="24"/>
          <w:szCs w:val="24"/>
        </w:rPr>
        <w:t>黑人或非裔美國人</w:t>
      </w:r>
    </w:p>
    <w:p w14:paraId="2BCDDC5B" w14:textId="77777777" w:rsidR="00647056" w:rsidRPr="00E24433" w:rsidRDefault="00647056" w:rsidP="003E6794">
      <w:pPr>
        <w:pStyle w:val="a4"/>
        <w:numPr>
          <w:ilvl w:val="0"/>
          <w:numId w:val="18"/>
        </w:numPr>
        <w:rPr>
          <w:rFonts w:ascii="Arial" w:eastAsia="PMingLiU" w:hAnsi="Arial" w:cs="Arial"/>
          <w:sz w:val="24"/>
          <w:szCs w:val="24"/>
        </w:rPr>
      </w:pPr>
      <w:r>
        <w:rPr>
          <w:rFonts w:ascii="Arial" w:eastAsia="PMingLiU" w:hAnsi="Arial" w:hint="eastAsia"/>
          <w:sz w:val="24"/>
          <w:szCs w:val="24"/>
        </w:rPr>
        <w:t>西班牙裔或拉丁裔</w:t>
      </w:r>
    </w:p>
    <w:p w14:paraId="66A2ECF5" w14:textId="77777777" w:rsidR="00647056" w:rsidRPr="00E24433" w:rsidRDefault="00647056" w:rsidP="003E6794">
      <w:pPr>
        <w:pStyle w:val="a4"/>
        <w:numPr>
          <w:ilvl w:val="0"/>
          <w:numId w:val="18"/>
        </w:numPr>
        <w:rPr>
          <w:rFonts w:ascii="Arial" w:eastAsia="PMingLiU" w:hAnsi="Arial" w:cs="Arial"/>
          <w:sz w:val="24"/>
          <w:szCs w:val="24"/>
        </w:rPr>
      </w:pPr>
      <w:r>
        <w:rPr>
          <w:rFonts w:ascii="Arial" w:eastAsia="PMingLiU" w:hAnsi="Arial" w:hint="eastAsia"/>
          <w:sz w:val="24"/>
          <w:szCs w:val="24"/>
        </w:rPr>
        <w:t>亞裔或亞裔美國人</w:t>
      </w:r>
    </w:p>
    <w:p w14:paraId="4C424EC8" w14:textId="77777777" w:rsidR="00647056" w:rsidRPr="00E24433" w:rsidRDefault="00647056" w:rsidP="003E6794">
      <w:pPr>
        <w:pStyle w:val="a4"/>
        <w:numPr>
          <w:ilvl w:val="0"/>
          <w:numId w:val="18"/>
        </w:numPr>
        <w:rPr>
          <w:rFonts w:ascii="Arial" w:eastAsia="PMingLiU" w:hAnsi="Arial" w:cs="Arial"/>
          <w:sz w:val="24"/>
          <w:szCs w:val="24"/>
        </w:rPr>
      </w:pPr>
      <w:r>
        <w:rPr>
          <w:rFonts w:ascii="Arial" w:eastAsia="PMingLiU" w:hAnsi="Arial" w:hint="eastAsia"/>
          <w:sz w:val="24"/>
          <w:szCs w:val="24"/>
        </w:rPr>
        <w:t>美洲印第安人或阿拉斯加原住民</w:t>
      </w:r>
    </w:p>
    <w:p w14:paraId="433B70AB" w14:textId="77777777" w:rsidR="003F564D" w:rsidRPr="00E24433" w:rsidRDefault="00647056" w:rsidP="003F564D">
      <w:pPr>
        <w:pStyle w:val="a4"/>
        <w:numPr>
          <w:ilvl w:val="0"/>
          <w:numId w:val="18"/>
        </w:numPr>
        <w:rPr>
          <w:rFonts w:ascii="Arial" w:eastAsia="PMingLiU" w:hAnsi="Arial" w:cs="Arial"/>
          <w:sz w:val="24"/>
          <w:szCs w:val="24"/>
        </w:rPr>
      </w:pPr>
      <w:r>
        <w:rPr>
          <w:rFonts w:ascii="Arial" w:eastAsia="PMingLiU" w:hAnsi="Arial" w:hint="eastAsia"/>
          <w:sz w:val="24"/>
          <w:szCs w:val="24"/>
        </w:rPr>
        <w:t>夏威夷原住民或其他太平洋島民</w:t>
      </w:r>
    </w:p>
    <w:p w14:paraId="1CA1E72E" w14:textId="5A5E2E3B" w:rsidR="00F14B10" w:rsidRPr="00E24433" w:rsidRDefault="00647056" w:rsidP="003F564D">
      <w:pPr>
        <w:pStyle w:val="a4"/>
        <w:numPr>
          <w:ilvl w:val="0"/>
          <w:numId w:val="18"/>
        </w:numPr>
        <w:rPr>
          <w:rFonts w:ascii="Arial" w:eastAsia="PMingLiU" w:hAnsi="Arial" w:cs="Arial"/>
          <w:sz w:val="24"/>
          <w:szCs w:val="24"/>
        </w:rPr>
      </w:pPr>
      <w:r>
        <w:rPr>
          <w:rFonts w:ascii="Arial" w:eastAsia="PMingLiU" w:hAnsi="Arial" w:hint="eastAsia"/>
          <w:sz w:val="24"/>
          <w:szCs w:val="24"/>
        </w:rPr>
        <w:t>其他族裔</w:t>
      </w:r>
    </w:p>
    <w:p w14:paraId="6A206CAA" w14:textId="77777777" w:rsidR="003F564D" w:rsidRPr="00E24433" w:rsidRDefault="003F564D" w:rsidP="003F564D">
      <w:pPr>
        <w:pStyle w:val="a4"/>
        <w:ind w:left="1440"/>
        <w:rPr>
          <w:rFonts w:ascii="Arial" w:hAnsi="Arial" w:cs="Arial"/>
          <w:sz w:val="24"/>
          <w:szCs w:val="24"/>
        </w:rPr>
      </w:pPr>
    </w:p>
    <w:p w14:paraId="39652C54" w14:textId="39806501" w:rsidR="00F14B10" w:rsidRPr="00E24433" w:rsidRDefault="00F14B10" w:rsidP="001A3793">
      <w:pPr>
        <w:pStyle w:val="a4"/>
        <w:numPr>
          <w:ilvl w:val="0"/>
          <w:numId w:val="2"/>
        </w:numPr>
        <w:ind w:left="360"/>
        <w:rPr>
          <w:rFonts w:ascii="Arial" w:eastAsia="PMingLiU" w:hAnsi="Arial" w:cs="Arial"/>
          <w:sz w:val="24"/>
          <w:szCs w:val="24"/>
        </w:rPr>
      </w:pPr>
      <w:r>
        <w:rPr>
          <w:rFonts w:ascii="Arial" w:eastAsia="PMingLiU" w:hAnsi="Arial" w:hint="eastAsia"/>
          <w:sz w:val="24"/>
          <w:szCs w:val="24"/>
        </w:rPr>
        <w:t>美國教育部（</w:t>
      </w:r>
      <w:r>
        <w:rPr>
          <w:rFonts w:ascii="Arial" w:eastAsia="PMingLiU" w:hAnsi="Arial" w:hint="eastAsia"/>
          <w:sz w:val="24"/>
          <w:szCs w:val="24"/>
        </w:rPr>
        <w:t>U.S. Department of Education</w:t>
      </w:r>
      <w:r>
        <w:rPr>
          <w:rFonts w:ascii="Arial" w:eastAsia="PMingLiU" w:hAnsi="Arial" w:hint="eastAsia"/>
          <w:sz w:val="24"/>
          <w:szCs w:val="24"/>
        </w:rPr>
        <w:t>）出於申報目的要求的中心的負責人或家庭托兒所的所有者提供性別資料（</w:t>
      </w:r>
      <w:r>
        <w:rPr>
          <w:rFonts w:ascii="Arial" w:eastAsia="PMingLiU" w:hAnsi="Arial" w:hint="eastAsia"/>
          <w:b/>
          <w:sz w:val="24"/>
          <w:szCs w:val="24"/>
        </w:rPr>
        <w:t>請勾選一個選項</w:t>
      </w:r>
      <w:r>
        <w:rPr>
          <w:rFonts w:ascii="Arial" w:eastAsia="PMingLiU" w:hAnsi="Arial" w:hint="eastAsia"/>
          <w:sz w:val="24"/>
          <w:szCs w:val="24"/>
        </w:rPr>
        <w:t>）：</w:t>
      </w:r>
    </w:p>
    <w:p w14:paraId="66337727" w14:textId="5C5D33E3" w:rsidR="00F14B10" w:rsidRPr="00E24433" w:rsidRDefault="0094394F" w:rsidP="001A3793">
      <w:pPr>
        <w:pStyle w:val="a4"/>
        <w:numPr>
          <w:ilvl w:val="0"/>
          <w:numId w:val="9"/>
        </w:numPr>
        <w:ind w:left="720"/>
        <w:rPr>
          <w:rFonts w:ascii="Arial" w:eastAsia="PMingLiU" w:hAnsi="Arial" w:cs="Arial"/>
          <w:sz w:val="24"/>
          <w:szCs w:val="24"/>
        </w:rPr>
      </w:pPr>
      <w:r>
        <w:rPr>
          <w:rFonts w:ascii="Arial" w:eastAsia="PMingLiU" w:hAnsi="Arial" w:hint="eastAsia"/>
          <w:sz w:val="24"/>
          <w:szCs w:val="24"/>
        </w:rPr>
        <w:t>女性</w:t>
      </w:r>
    </w:p>
    <w:p w14:paraId="295A12FB" w14:textId="5213922A" w:rsidR="0094394F" w:rsidRPr="00E24433" w:rsidRDefault="0094394F" w:rsidP="001A3793">
      <w:pPr>
        <w:pStyle w:val="a4"/>
        <w:numPr>
          <w:ilvl w:val="0"/>
          <w:numId w:val="9"/>
        </w:numPr>
        <w:ind w:left="720"/>
        <w:rPr>
          <w:rFonts w:ascii="Arial" w:eastAsia="PMingLiU" w:hAnsi="Arial" w:cs="Arial"/>
          <w:sz w:val="24"/>
          <w:szCs w:val="24"/>
        </w:rPr>
      </w:pPr>
      <w:r>
        <w:rPr>
          <w:rFonts w:ascii="Arial" w:eastAsia="PMingLiU" w:hAnsi="Arial" w:hint="eastAsia"/>
          <w:sz w:val="24"/>
          <w:szCs w:val="24"/>
        </w:rPr>
        <w:t>男性</w:t>
      </w:r>
    </w:p>
    <w:p w14:paraId="1C572593" w14:textId="39CCEF29" w:rsidR="0094394F" w:rsidRPr="00E24433" w:rsidRDefault="0094394F" w:rsidP="001A3793">
      <w:pPr>
        <w:pStyle w:val="a4"/>
        <w:numPr>
          <w:ilvl w:val="0"/>
          <w:numId w:val="9"/>
        </w:numPr>
        <w:ind w:left="720"/>
        <w:rPr>
          <w:rFonts w:ascii="Arial" w:eastAsia="PMingLiU" w:hAnsi="Arial" w:cs="Arial"/>
          <w:sz w:val="24"/>
          <w:szCs w:val="24"/>
        </w:rPr>
      </w:pPr>
      <w:r>
        <w:rPr>
          <w:rFonts w:ascii="Arial" w:eastAsia="PMingLiU" w:hAnsi="Arial" w:hint="eastAsia"/>
          <w:sz w:val="24"/>
          <w:szCs w:val="24"/>
        </w:rPr>
        <w:t>非二元性別</w:t>
      </w:r>
    </w:p>
    <w:p w14:paraId="05FFBFC1" w14:textId="77777777" w:rsidR="0094394F" w:rsidRPr="00E24433" w:rsidRDefault="0094394F" w:rsidP="00CB1BE6">
      <w:pPr>
        <w:pStyle w:val="a4"/>
        <w:ind w:left="1440"/>
        <w:rPr>
          <w:rFonts w:ascii="Arial" w:hAnsi="Arial" w:cs="Arial"/>
          <w:sz w:val="24"/>
          <w:szCs w:val="24"/>
        </w:rPr>
      </w:pPr>
    </w:p>
    <w:p w14:paraId="5441A9D6" w14:textId="02472766" w:rsidR="001740D0" w:rsidRPr="00E24433" w:rsidRDefault="0064759E" w:rsidP="00E058DF">
      <w:pPr>
        <w:pStyle w:val="a4"/>
        <w:numPr>
          <w:ilvl w:val="0"/>
          <w:numId w:val="2"/>
        </w:numPr>
        <w:ind w:left="360"/>
        <w:rPr>
          <w:rFonts w:ascii="Arial" w:eastAsia="PMingLiU" w:hAnsi="Arial" w:cs="Arial"/>
          <w:sz w:val="24"/>
          <w:szCs w:val="24"/>
        </w:rPr>
      </w:pPr>
      <w:r>
        <w:rPr>
          <w:rFonts w:ascii="Arial" w:eastAsia="PMingLiU" w:hAnsi="Arial" w:hint="eastAsia"/>
          <w:sz w:val="24"/>
          <w:szCs w:val="24"/>
        </w:rPr>
        <w:t>兒童照顧課程</w:t>
      </w:r>
      <w:r>
        <w:rPr>
          <w:rFonts w:ascii="Arial" w:eastAsia="PMingLiU" w:hAnsi="Arial" w:hint="eastAsia"/>
          <w:b/>
          <w:sz w:val="24"/>
          <w:szCs w:val="24"/>
        </w:rPr>
        <w:t>實際地址</w:t>
      </w:r>
      <w:r>
        <w:rPr>
          <w:rFonts w:ascii="Arial" w:eastAsia="PMingLiU" w:hAnsi="Arial" w:hint="eastAsia"/>
          <w:sz w:val="24"/>
          <w:szCs w:val="24"/>
        </w:rPr>
        <w:t>（包括郵政編碼）</w:t>
      </w:r>
    </w:p>
    <w:p w14:paraId="47C553D4" w14:textId="77777777" w:rsidR="003E6794" w:rsidRPr="00E24433" w:rsidRDefault="003E6794" w:rsidP="003E6794">
      <w:pPr>
        <w:pStyle w:val="a4"/>
        <w:ind w:left="360"/>
        <w:rPr>
          <w:rFonts w:ascii="Arial" w:eastAsia="PMingLiU" w:hAnsi="Arial" w:cs="Arial"/>
          <w:sz w:val="24"/>
          <w:szCs w:val="24"/>
        </w:rPr>
      </w:pPr>
      <w:r>
        <w:rPr>
          <w:rFonts w:ascii="Arial" w:eastAsia="PMingLiU" w:hAnsi="Arial" w:hint="eastAsia"/>
          <w:sz w:val="24"/>
          <w:szCs w:val="24"/>
        </w:rPr>
        <w:t>地址</w:t>
      </w:r>
      <w:r>
        <w:rPr>
          <w:rFonts w:ascii="Arial" w:eastAsia="PMingLiU" w:hAnsi="Arial" w:hint="eastAsia"/>
          <w:sz w:val="24"/>
          <w:szCs w:val="24"/>
        </w:rPr>
        <w:t xml:space="preserve"> </w:t>
      </w:r>
    </w:p>
    <w:p w14:paraId="782DD117" w14:textId="77777777" w:rsidR="003E6794" w:rsidRPr="00E24433" w:rsidRDefault="003E6794" w:rsidP="003E6794">
      <w:pPr>
        <w:pStyle w:val="a4"/>
        <w:ind w:left="360"/>
        <w:rPr>
          <w:rFonts w:ascii="Arial" w:eastAsia="PMingLiU" w:hAnsi="Arial" w:cs="Arial"/>
          <w:sz w:val="24"/>
          <w:szCs w:val="24"/>
        </w:rPr>
      </w:pPr>
      <w:r>
        <w:rPr>
          <w:rFonts w:ascii="Arial" w:eastAsia="PMingLiU" w:hAnsi="Arial" w:hint="eastAsia"/>
          <w:sz w:val="24"/>
          <w:szCs w:val="24"/>
        </w:rPr>
        <w:t>城市</w:t>
      </w:r>
      <w:r>
        <w:rPr>
          <w:rFonts w:ascii="Arial" w:eastAsia="PMingLiU" w:hAnsi="Arial" w:hint="eastAsia"/>
          <w:sz w:val="24"/>
          <w:szCs w:val="24"/>
        </w:rPr>
        <w:t>/</w:t>
      </w:r>
      <w:r>
        <w:rPr>
          <w:rFonts w:ascii="Arial" w:eastAsia="PMingLiU" w:hAnsi="Arial" w:hint="eastAsia"/>
          <w:sz w:val="24"/>
          <w:szCs w:val="24"/>
        </w:rPr>
        <w:t>城鎮</w:t>
      </w:r>
      <w:r>
        <w:rPr>
          <w:rFonts w:ascii="Arial" w:eastAsia="PMingLiU" w:hAnsi="Arial" w:hint="eastAsia"/>
          <w:sz w:val="24"/>
          <w:szCs w:val="24"/>
        </w:rPr>
        <w:t xml:space="preserve"> </w:t>
      </w:r>
    </w:p>
    <w:p w14:paraId="5C2AE700" w14:textId="10BB60D6" w:rsidR="001740D0" w:rsidRPr="00E24433" w:rsidRDefault="003E6794" w:rsidP="003E6794">
      <w:pPr>
        <w:pStyle w:val="a4"/>
        <w:ind w:left="360"/>
        <w:rPr>
          <w:rFonts w:ascii="Arial" w:eastAsia="PMingLiU" w:hAnsi="Arial" w:cs="Arial"/>
          <w:sz w:val="24"/>
          <w:szCs w:val="24"/>
        </w:rPr>
      </w:pPr>
      <w:r>
        <w:rPr>
          <w:rFonts w:ascii="Arial" w:eastAsia="PMingLiU" w:hAnsi="Arial" w:hint="eastAsia"/>
          <w:sz w:val="24"/>
          <w:szCs w:val="24"/>
        </w:rPr>
        <w:t>郵政編碼</w:t>
      </w:r>
      <w:r>
        <w:rPr>
          <w:rFonts w:ascii="Arial" w:eastAsia="PMingLiU" w:hAnsi="Arial" w:hint="eastAsia"/>
          <w:sz w:val="24"/>
          <w:szCs w:val="24"/>
        </w:rPr>
        <w:t>/</w:t>
      </w:r>
      <w:r>
        <w:rPr>
          <w:rFonts w:ascii="Arial" w:eastAsia="PMingLiU" w:hAnsi="Arial" w:hint="eastAsia"/>
          <w:sz w:val="24"/>
          <w:szCs w:val="24"/>
        </w:rPr>
        <w:t>郵遞區號</w:t>
      </w:r>
    </w:p>
    <w:p w14:paraId="509B8530" w14:textId="761D469D" w:rsidR="00720A62" w:rsidRPr="00E24433" w:rsidRDefault="001740D0" w:rsidP="001740D0">
      <w:pPr>
        <w:rPr>
          <w:rFonts w:ascii="Arial" w:eastAsia="PMingLiU" w:hAnsi="Arial" w:cs="Arial"/>
          <w:sz w:val="24"/>
          <w:szCs w:val="24"/>
        </w:rPr>
      </w:pPr>
      <w:r>
        <w:rPr>
          <w:rFonts w:ascii="Arial" w:eastAsia="PMingLiU" w:hAnsi="Arial" w:hint="eastAsia"/>
          <w:sz w:val="24"/>
          <w:szCs w:val="24"/>
        </w:rPr>
        <w:t>___________________________________________________________________</w:t>
      </w:r>
    </w:p>
    <w:p w14:paraId="52612937" w14:textId="77777777" w:rsidR="001740D0" w:rsidRPr="00E24433" w:rsidRDefault="001740D0" w:rsidP="001740D0">
      <w:pPr>
        <w:pStyle w:val="a4"/>
        <w:ind w:left="360"/>
        <w:rPr>
          <w:rFonts w:ascii="Arial" w:hAnsi="Arial" w:cs="Arial"/>
          <w:sz w:val="24"/>
          <w:szCs w:val="24"/>
        </w:rPr>
      </w:pPr>
    </w:p>
    <w:p w14:paraId="2E506975" w14:textId="683D7A46" w:rsidR="0022337E" w:rsidRPr="00E24433" w:rsidRDefault="00720A62" w:rsidP="00E058DF">
      <w:pPr>
        <w:pStyle w:val="a4"/>
        <w:numPr>
          <w:ilvl w:val="0"/>
          <w:numId w:val="2"/>
        </w:numPr>
        <w:ind w:left="360"/>
        <w:rPr>
          <w:rFonts w:ascii="Arial" w:eastAsia="PMingLiU" w:hAnsi="Arial" w:cs="Arial"/>
          <w:sz w:val="24"/>
          <w:szCs w:val="24"/>
        </w:rPr>
      </w:pPr>
      <w:r>
        <w:rPr>
          <w:rFonts w:ascii="Arial" w:eastAsia="PMingLiU" w:hAnsi="Arial" w:hint="eastAsia"/>
          <w:sz w:val="24"/>
          <w:szCs w:val="24"/>
        </w:rPr>
        <w:t>兒童照顧課程的所在</w:t>
      </w:r>
      <w:r>
        <w:rPr>
          <w:rFonts w:ascii="Arial" w:eastAsia="PMingLiU" w:hAnsi="Arial" w:hint="eastAsia"/>
          <w:b/>
          <w:sz w:val="24"/>
          <w:szCs w:val="24"/>
        </w:rPr>
        <w:t>縣</w:t>
      </w:r>
      <w:r>
        <w:rPr>
          <w:rFonts w:ascii="Arial" w:eastAsia="PMingLiU" w:hAnsi="Arial" w:hint="eastAsia"/>
          <w:b/>
          <w:sz w:val="24"/>
          <w:szCs w:val="24"/>
        </w:rPr>
        <w:t>/</w:t>
      </w:r>
      <w:r>
        <w:rPr>
          <w:rFonts w:ascii="Arial" w:eastAsia="PMingLiU" w:hAnsi="Arial" w:hint="eastAsia"/>
          <w:b/>
          <w:sz w:val="24"/>
          <w:szCs w:val="24"/>
        </w:rPr>
        <w:t>轄區</w:t>
      </w:r>
      <w:r>
        <w:rPr>
          <w:rFonts w:ascii="Arial" w:eastAsia="PMingLiU" w:hAnsi="Arial" w:hint="eastAsia"/>
          <w:sz w:val="24"/>
          <w:szCs w:val="24"/>
        </w:rPr>
        <w:t xml:space="preserve"> </w:t>
      </w:r>
    </w:p>
    <w:p w14:paraId="08B8F3C2" w14:textId="77777777" w:rsidR="0022337E" w:rsidRPr="00E24433" w:rsidRDefault="0022337E" w:rsidP="0022337E">
      <w:pPr>
        <w:pStyle w:val="a4"/>
        <w:ind w:left="360"/>
        <w:rPr>
          <w:rFonts w:ascii="Arial" w:hAnsi="Arial" w:cs="Arial"/>
          <w:sz w:val="24"/>
          <w:szCs w:val="24"/>
        </w:rPr>
      </w:pPr>
    </w:p>
    <w:p w14:paraId="79515681" w14:textId="126EECB8" w:rsidR="00720A62" w:rsidRPr="00E24433" w:rsidRDefault="001740D0" w:rsidP="0022337E">
      <w:pPr>
        <w:pStyle w:val="a4"/>
        <w:ind w:left="360"/>
        <w:rPr>
          <w:rFonts w:ascii="Arial" w:eastAsia="PMingLiU" w:hAnsi="Arial" w:cs="Arial"/>
          <w:sz w:val="24"/>
          <w:szCs w:val="24"/>
        </w:rPr>
      </w:pPr>
      <w:r>
        <w:rPr>
          <w:rFonts w:ascii="Arial" w:eastAsia="PMingLiU" w:hAnsi="Arial" w:hint="eastAsia"/>
          <w:sz w:val="24"/>
          <w:szCs w:val="24"/>
        </w:rPr>
        <w:t>__________________________________________________________________</w:t>
      </w:r>
    </w:p>
    <w:p w14:paraId="1F0CF3BC" w14:textId="77777777" w:rsidR="001740D0" w:rsidRPr="00E24433" w:rsidRDefault="001740D0" w:rsidP="001740D0">
      <w:pPr>
        <w:pStyle w:val="a4"/>
        <w:ind w:left="360"/>
        <w:rPr>
          <w:rFonts w:ascii="Arial" w:hAnsi="Arial" w:cs="Arial"/>
          <w:sz w:val="24"/>
          <w:szCs w:val="24"/>
        </w:rPr>
      </w:pPr>
    </w:p>
    <w:p w14:paraId="0FBF4E52" w14:textId="3BE0C26C" w:rsidR="00527789" w:rsidRPr="00E24433" w:rsidRDefault="00720A62" w:rsidP="00E058DF">
      <w:pPr>
        <w:pStyle w:val="a4"/>
        <w:numPr>
          <w:ilvl w:val="0"/>
          <w:numId w:val="2"/>
        </w:numPr>
        <w:ind w:left="360"/>
        <w:rPr>
          <w:rFonts w:ascii="Arial" w:eastAsia="PMingLiU" w:hAnsi="Arial" w:cs="Arial"/>
          <w:sz w:val="24"/>
          <w:szCs w:val="24"/>
        </w:rPr>
      </w:pPr>
      <w:r>
        <w:rPr>
          <w:rFonts w:ascii="Arial" w:eastAsia="PMingLiU" w:hAnsi="Arial" w:hint="eastAsia"/>
          <w:sz w:val="24"/>
          <w:szCs w:val="24"/>
        </w:rPr>
        <w:t>兒童照顧課程款項</w:t>
      </w:r>
      <w:r>
        <w:rPr>
          <w:rFonts w:ascii="Arial" w:eastAsia="PMingLiU" w:hAnsi="Arial" w:hint="eastAsia"/>
          <w:b/>
          <w:sz w:val="24"/>
          <w:szCs w:val="24"/>
        </w:rPr>
        <w:t>郵寄地址</w:t>
      </w:r>
      <w:r>
        <w:rPr>
          <w:rFonts w:ascii="Arial" w:eastAsia="PMingLiU" w:hAnsi="Arial" w:hint="eastAsia"/>
          <w:sz w:val="24"/>
          <w:szCs w:val="24"/>
        </w:rPr>
        <w:t xml:space="preserve"> </w:t>
      </w:r>
    </w:p>
    <w:p w14:paraId="37E4293B" w14:textId="77777777" w:rsidR="003E6794" w:rsidRPr="00E24433" w:rsidRDefault="003E6794" w:rsidP="003E6794">
      <w:pPr>
        <w:pStyle w:val="a4"/>
        <w:rPr>
          <w:rFonts w:ascii="Arial" w:eastAsia="PMingLiU" w:hAnsi="Arial" w:cs="Arial"/>
          <w:sz w:val="24"/>
          <w:szCs w:val="24"/>
        </w:rPr>
      </w:pPr>
      <w:r>
        <w:rPr>
          <w:rFonts w:ascii="Arial" w:eastAsia="PMingLiU" w:hAnsi="Arial" w:hint="eastAsia"/>
          <w:sz w:val="24"/>
          <w:szCs w:val="24"/>
        </w:rPr>
        <w:t>地址</w:t>
      </w:r>
      <w:r>
        <w:rPr>
          <w:rFonts w:ascii="Arial" w:eastAsia="PMingLiU" w:hAnsi="Arial" w:hint="eastAsia"/>
          <w:sz w:val="24"/>
          <w:szCs w:val="24"/>
        </w:rPr>
        <w:t xml:space="preserve"> </w:t>
      </w:r>
    </w:p>
    <w:p w14:paraId="470E8ACF" w14:textId="77777777" w:rsidR="003E6794" w:rsidRPr="00E24433" w:rsidRDefault="003E6794" w:rsidP="003E6794">
      <w:pPr>
        <w:pStyle w:val="a4"/>
        <w:rPr>
          <w:rFonts w:ascii="Arial" w:eastAsia="PMingLiU" w:hAnsi="Arial" w:cs="Arial"/>
          <w:sz w:val="24"/>
          <w:szCs w:val="24"/>
        </w:rPr>
      </w:pPr>
      <w:r>
        <w:rPr>
          <w:rFonts w:ascii="Arial" w:eastAsia="PMingLiU" w:hAnsi="Arial" w:hint="eastAsia"/>
          <w:sz w:val="24"/>
          <w:szCs w:val="24"/>
        </w:rPr>
        <w:t>城市</w:t>
      </w:r>
      <w:r>
        <w:rPr>
          <w:rFonts w:ascii="Arial" w:eastAsia="PMingLiU" w:hAnsi="Arial" w:hint="eastAsia"/>
          <w:sz w:val="24"/>
          <w:szCs w:val="24"/>
        </w:rPr>
        <w:t>/</w:t>
      </w:r>
      <w:r>
        <w:rPr>
          <w:rFonts w:ascii="Arial" w:eastAsia="PMingLiU" w:hAnsi="Arial" w:hint="eastAsia"/>
          <w:sz w:val="24"/>
          <w:szCs w:val="24"/>
        </w:rPr>
        <w:t>城鎮</w:t>
      </w:r>
      <w:r>
        <w:rPr>
          <w:rFonts w:ascii="Arial" w:eastAsia="PMingLiU" w:hAnsi="Arial" w:hint="eastAsia"/>
          <w:sz w:val="24"/>
          <w:szCs w:val="24"/>
        </w:rPr>
        <w:t xml:space="preserve"> </w:t>
      </w:r>
    </w:p>
    <w:p w14:paraId="13F000E4" w14:textId="77777777" w:rsidR="003E6794" w:rsidRPr="00E24433" w:rsidRDefault="003E6794" w:rsidP="003E6794">
      <w:pPr>
        <w:pStyle w:val="a4"/>
        <w:rPr>
          <w:rFonts w:ascii="Arial" w:eastAsia="PMingLiU" w:hAnsi="Arial" w:cs="Arial"/>
          <w:sz w:val="24"/>
          <w:szCs w:val="24"/>
        </w:rPr>
      </w:pPr>
      <w:r>
        <w:rPr>
          <w:rFonts w:ascii="Arial" w:eastAsia="PMingLiU" w:hAnsi="Arial" w:hint="eastAsia"/>
          <w:sz w:val="24"/>
          <w:szCs w:val="24"/>
        </w:rPr>
        <w:t>州</w:t>
      </w:r>
      <w:r>
        <w:rPr>
          <w:rFonts w:ascii="Arial" w:eastAsia="PMingLiU" w:hAnsi="Arial" w:hint="eastAsia"/>
          <w:sz w:val="24"/>
          <w:szCs w:val="24"/>
        </w:rPr>
        <w:t>/</w:t>
      </w:r>
      <w:r>
        <w:rPr>
          <w:rFonts w:ascii="Arial" w:eastAsia="PMingLiU" w:hAnsi="Arial" w:hint="eastAsia"/>
          <w:sz w:val="24"/>
          <w:szCs w:val="24"/>
        </w:rPr>
        <w:t>省</w:t>
      </w:r>
      <w:r>
        <w:rPr>
          <w:rFonts w:ascii="Arial" w:eastAsia="PMingLiU" w:hAnsi="Arial" w:hint="eastAsia"/>
          <w:sz w:val="24"/>
          <w:szCs w:val="24"/>
        </w:rPr>
        <w:t xml:space="preserve"> </w:t>
      </w:r>
    </w:p>
    <w:p w14:paraId="392C47CD" w14:textId="795EEE8F" w:rsidR="00527789" w:rsidRPr="00E24433" w:rsidRDefault="003E6794" w:rsidP="003E6794">
      <w:pPr>
        <w:pStyle w:val="a4"/>
        <w:rPr>
          <w:rFonts w:ascii="Arial" w:eastAsia="PMingLiU" w:hAnsi="Arial" w:cs="Arial"/>
          <w:sz w:val="24"/>
          <w:szCs w:val="24"/>
        </w:rPr>
      </w:pPr>
      <w:r>
        <w:rPr>
          <w:rFonts w:ascii="Arial" w:eastAsia="PMingLiU" w:hAnsi="Arial" w:hint="eastAsia"/>
          <w:sz w:val="24"/>
          <w:szCs w:val="24"/>
        </w:rPr>
        <w:t>郵政編碼</w:t>
      </w:r>
      <w:r>
        <w:rPr>
          <w:rFonts w:ascii="Arial" w:eastAsia="PMingLiU" w:hAnsi="Arial" w:hint="eastAsia"/>
          <w:sz w:val="24"/>
          <w:szCs w:val="24"/>
        </w:rPr>
        <w:t>/</w:t>
      </w:r>
      <w:r>
        <w:rPr>
          <w:rFonts w:ascii="Arial" w:eastAsia="PMingLiU" w:hAnsi="Arial" w:hint="eastAsia"/>
          <w:sz w:val="24"/>
          <w:szCs w:val="24"/>
        </w:rPr>
        <w:t>郵遞區號</w:t>
      </w:r>
    </w:p>
    <w:p w14:paraId="4C5AF80E" w14:textId="77777777" w:rsidR="00632EB9" w:rsidRDefault="00632EB9" w:rsidP="00527789">
      <w:pPr>
        <w:pStyle w:val="a4"/>
        <w:ind w:left="360"/>
        <w:rPr>
          <w:rFonts w:ascii="Arial" w:hAnsi="Arial" w:cs="Arial"/>
          <w:sz w:val="24"/>
          <w:szCs w:val="24"/>
        </w:rPr>
      </w:pPr>
    </w:p>
    <w:p w14:paraId="53795EFE" w14:textId="6CAD386F" w:rsidR="00527789" w:rsidRPr="00E24433" w:rsidRDefault="001740D0" w:rsidP="00527789">
      <w:pPr>
        <w:pStyle w:val="a4"/>
        <w:ind w:left="360"/>
        <w:rPr>
          <w:rFonts w:ascii="Arial" w:eastAsia="PMingLiU" w:hAnsi="Arial" w:cs="Arial"/>
          <w:sz w:val="24"/>
          <w:szCs w:val="24"/>
        </w:rPr>
      </w:pPr>
      <w:r>
        <w:rPr>
          <w:rFonts w:ascii="Arial" w:eastAsia="PMingLiU" w:hAnsi="Arial" w:hint="eastAsia"/>
          <w:sz w:val="24"/>
          <w:szCs w:val="24"/>
        </w:rPr>
        <w:t>___________________________________________________________________</w:t>
      </w:r>
    </w:p>
    <w:p w14:paraId="7DD02DE9" w14:textId="77777777" w:rsidR="00527789" w:rsidRPr="00E24433" w:rsidRDefault="00527789" w:rsidP="00527789">
      <w:pPr>
        <w:rPr>
          <w:rFonts w:ascii="Arial" w:hAnsi="Arial" w:cs="Arial"/>
          <w:sz w:val="24"/>
          <w:szCs w:val="24"/>
        </w:rPr>
      </w:pPr>
    </w:p>
    <w:p w14:paraId="55CAFCD5" w14:textId="2DEBEA0C" w:rsidR="00527789" w:rsidRPr="00E24433" w:rsidRDefault="000249FF" w:rsidP="00527789">
      <w:pPr>
        <w:pStyle w:val="a4"/>
        <w:numPr>
          <w:ilvl w:val="0"/>
          <w:numId w:val="2"/>
        </w:numPr>
        <w:ind w:left="360"/>
        <w:rPr>
          <w:rFonts w:ascii="Arial" w:eastAsia="PMingLiU" w:hAnsi="Arial" w:cs="Arial"/>
          <w:sz w:val="24"/>
          <w:szCs w:val="24"/>
        </w:rPr>
      </w:pPr>
      <w:r>
        <w:rPr>
          <w:rFonts w:ascii="Arial" w:eastAsia="PMingLiU" w:hAnsi="Arial" w:hint="eastAsia"/>
          <w:b/>
          <w:sz w:val="24"/>
          <w:szCs w:val="24"/>
        </w:rPr>
        <w:t>已授權名額數量</w:t>
      </w:r>
      <w:r>
        <w:rPr>
          <w:rFonts w:ascii="Arial" w:eastAsia="PMingLiU" w:hAnsi="Arial" w:hint="eastAsia"/>
          <w:sz w:val="24"/>
          <w:szCs w:val="24"/>
        </w:rPr>
        <w:t xml:space="preserve"> </w:t>
      </w:r>
      <w:r>
        <w:rPr>
          <w:rFonts w:ascii="Arial" w:eastAsia="PMingLiU" w:hAnsi="Arial" w:hint="eastAsia"/>
          <w:sz w:val="24"/>
          <w:szCs w:val="24"/>
        </w:rPr>
        <w:t>——</w:t>
      </w:r>
      <w:r>
        <w:rPr>
          <w:rFonts w:ascii="Arial" w:eastAsia="PMingLiU" w:hAnsi="Arial" w:hint="eastAsia"/>
          <w:sz w:val="24"/>
          <w:szCs w:val="24"/>
        </w:rPr>
        <w:t xml:space="preserve"> </w:t>
      </w:r>
      <w:r>
        <w:rPr>
          <w:rFonts w:ascii="Arial" w:eastAsia="PMingLiU" w:hAnsi="Arial" w:hint="eastAsia"/>
          <w:sz w:val="24"/>
          <w:szCs w:val="24"/>
        </w:rPr>
        <w:t>請輸入您的已授權名額數量。</w:t>
      </w:r>
      <w:r>
        <w:rPr>
          <w:rFonts w:ascii="Arial" w:eastAsia="PMingLiU" w:hAnsi="Arial" w:hint="eastAsia"/>
          <w:sz w:val="24"/>
          <w:szCs w:val="24"/>
        </w:rPr>
        <w:t xml:space="preserve"> </w:t>
      </w:r>
    </w:p>
    <w:p w14:paraId="0BBF1235" w14:textId="77777777" w:rsidR="00527789" w:rsidRPr="00E24433" w:rsidRDefault="00527789" w:rsidP="00527789">
      <w:pPr>
        <w:pStyle w:val="a4"/>
        <w:ind w:left="360"/>
        <w:rPr>
          <w:rFonts w:ascii="Arial" w:hAnsi="Arial" w:cs="Arial"/>
          <w:sz w:val="24"/>
          <w:szCs w:val="24"/>
        </w:rPr>
      </w:pPr>
    </w:p>
    <w:p w14:paraId="15489537" w14:textId="77777777" w:rsidR="003F564D" w:rsidRPr="00E24433" w:rsidRDefault="003E6794" w:rsidP="003F564D">
      <w:pPr>
        <w:pStyle w:val="a4"/>
        <w:numPr>
          <w:ilvl w:val="0"/>
          <w:numId w:val="2"/>
        </w:numPr>
        <w:ind w:left="360"/>
        <w:rPr>
          <w:rFonts w:ascii="Arial" w:eastAsia="PMingLiU" w:hAnsi="Arial" w:cs="Arial"/>
          <w:sz w:val="24"/>
          <w:szCs w:val="24"/>
        </w:rPr>
      </w:pPr>
      <w:r>
        <w:rPr>
          <w:rFonts w:ascii="Arial" w:eastAsia="PMingLiU" w:hAnsi="Arial" w:hint="eastAsia"/>
          <w:bCs/>
          <w:sz w:val="24"/>
          <w:szCs w:val="24"/>
        </w:rPr>
        <w:t>您目前大約是以幾成的營運能力在營運？（請勾選一個選項）。</w:t>
      </w:r>
    </w:p>
    <w:p w14:paraId="1C9126D7" w14:textId="77777777" w:rsidR="003F564D" w:rsidRPr="00E24433" w:rsidRDefault="003F564D" w:rsidP="003F564D">
      <w:pPr>
        <w:pStyle w:val="a4"/>
        <w:rPr>
          <w:rFonts w:ascii="Arial" w:hAnsi="Arial" w:cs="Arial"/>
          <w:sz w:val="24"/>
          <w:szCs w:val="24"/>
        </w:rPr>
      </w:pPr>
    </w:p>
    <w:p w14:paraId="5027BAB3" w14:textId="7087AA01" w:rsidR="003E6794" w:rsidRPr="00E24433" w:rsidRDefault="003E6794" w:rsidP="003F564D">
      <w:pPr>
        <w:pStyle w:val="a4"/>
        <w:numPr>
          <w:ilvl w:val="0"/>
          <w:numId w:val="19"/>
        </w:numPr>
        <w:rPr>
          <w:rFonts w:ascii="Arial" w:eastAsia="PMingLiU" w:hAnsi="Arial" w:cs="Arial"/>
          <w:sz w:val="24"/>
          <w:szCs w:val="24"/>
        </w:rPr>
      </w:pPr>
      <w:r>
        <w:rPr>
          <w:rFonts w:ascii="Arial" w:eastAsia="PMingLiU" w:hAnsi="Arial" w:hint="eastAsia"/>
          <w:sz w:val="24"/>
          <w:szCs w:val="24"/>
        </w:rPr>
        <w:t>低於已授權名額的</w:t>
      </w:r>
      <w:r>
        <w:rPr>
          <w:rFonts w:ascii="Arial" w:eastAsia="PMingLiU" w:hAnsi="Arial" w:hint="eastAsia"/>
          <w:sz w:val="24"/>
          <w:szCs w:val="24"/>
        </w:rPr>
        <w:t xml:space="preserve"> 50%</w:t>
      </w:r>
    </w:p>
    <w:p w14:paraId="4C6B9792" w14:textId="310E2949" w:rsidR="00B97624" w:rsidRPr="00E24433" w:rsidRDefault="003E6794" w:rsidP="003F564D">
      <w:pPr>
        <w:pStyle w:val="a4"/>
        <w:numPr>
          <w:ilvl w:val="0"/>
          <w:numId w:val="19"/>
        </w:numPr>
        <w:rPr>
          <w:rFonts w:ascii="Arial" w:eastAsia="PMingLiU" w:hAnsi="Arial" w:cs="Arial"/>
          <w:sz w:val="24"/>
          <w:szCs w:val="24"/>
        </w:rPr>
      </w:pPr>
      <w:r>
        <w:rPr>
          <w:rFonts w:ascii="Arial" w:eastAsia="PMingLiU" w:hAnsi="Arial" w:hint="eastAsia"/>
          <w:sz w:val="24"/>
          <w:szCs w:val="24"/>
        </w:rPr>
        <w:t>高於已授權名額的</w:t>
      </w:r>
      <w:r>
        <w:rPr>
          <w:rFonts w:ascii="Arial" w:eastAsia="PMingLiU" w:hAnsi="Arial" w:hint="eastAsia"/>
          <w:sz w:val="24"/>
          <w:szCs w:val="24"/>
        </w:rPr>
        <w:t xml:space="preserve"> 50%</w:t>
      </w:r>
    </w:p>
    <w:p w14:paraId="2381E18A" w14:textId="77777777" w:rsidR="003E6794" w:rsidRPr="00E24433" w:rsidRDefault="003E6794" w:rsidP="00B97624">
      <w:pPr>
        <w:pStyle w:val="a4"/>
        <w:ind w:left="360"/>
        <w:rPr>
          <w:rFonts w:ascii="Arial" w:hAnsi="Arial" w:cs="Arial"/>
          <w:sz w:val="24"/>
          <w:szCs w:val="24"/>
        </w:rPr>
      </w:pPr>
    </w:p>
    <w:p w14:paraId="75789EDC" w14:textId="0B5E11FC" w:rsidR="00962BC3" w:rsidRPr="0009079E" w:rsidRDefault="00962BC3" w:rsidP="00962BC3">
      <w:pPr>
        <w:pStyle w:val="a4"/>
        <w:numPr>
          <w:ilvl w:val="0"/>
          <w:numId w:val="2"/>
        </w:numPr>
        <w:ind w:left="360"/>
        <w:rPr>
          <w:rFonts w:ascii="Arial" w:eastAsia="PMingLiU" w:hAnsi="Arial" w:cs="Arial"/>
          <w:sz w:val="24"/>
          <w:szCs w:val="24"/>
        </w:rPr>
      </w:pPr>
      <w:r>
        <w:rPr>
          <w:rFonts w:ascii="Arial" w:eastAsia="PMingLiU" w:hAnsi="Arial" w:hint="eastAsia"/>
          <w:sz w:val="24"/>
          <w:szCs w:val="24"/>
        </w:rPr>
        <w:t>行政費用</w:t>
      </w:r>
      <w:r>
        <w:rPr>
          <w:rFonts w:ascii="Arial" w:eastAsia="PMingLiU" w:hAnsi="Arial" w:hint="eastAsia"/>
          <w:sz w:val="24"/>
          <w:szCs w:val="24"/>
        </w:rPr>
        <w:t xml:space="preserve"> </w:t>
      </w:r>
      <w:r>
        <w:rPr>
          <w:rFonts w:ascii="Arial" w:eastAsia="PMingLiU" w:hAnsi="Arial" w:hint="eastAsia"/>
          <w:sz w:val="24"/>
          <w:szCs w:val="24"/>
        </w:rPr>
        <w:t>——</w:t>
      </w:r>
      <w:r>
        <w:rPr>
          <w:rFonts w:ascii="Arial" w:eastAsia="PMingLiU" w:hAnsi="Arial" w:hint="eastAsia"/>
          <w:sz w:val="24"/>
          <w:szCs w:val="24"/>
        </w:rPr>
        <w:t xml:space="preserve"> </w:t>
      </w:r>
      <w:r>
        <w:rPr>
          <w:rFonts w:ascii="Arial" w:eastAsia="PMingLiU" w:hAnsi="Arial" w:hint="eastAsia"/>
          <w:sz w:val="24"/>
          <w:szCs w:val="24"/>
        </w:rPr>
        <w:t>請輸入兒童照顧設施每月營運的</w:t>
      </w:r>
      <w:r>
        <w:rPr>
          <w:rFonts w:ascii="Arial" w:eastAsia="PMingLiU" w:hAnsi="Arial" w:hint="eastAsia"/>
          <w:i/>
          <w:sz w:val="24"/>
          <w:szCs w:val="24"/>
        </w:rPr>
        <w:t>估算</w:t>
      </w:r>
      <w:r>
        <w:rPr>
          <w:rFonts w:ascii="Arial" w:eastAsia="PMingLiU" w:hAnsi="Arial" w:hint="eastAsia"/>
          <w:sz w:val="24"/>
          <w:szCs w:val="24"/>
        </w:rPr>
        <w:t>行政支出（四捨五入到最接近的美元）。請只輸入數字，請勿輸入美元符號或小數點。您必須為每項費用輸入一個數字，如果您沒有該項費用，請在該行中輸入數字零（「</w:t>
      </w:r>
      <w:r>
        <w:rPr>
          <w:rFonts w:ascii="Arial" w:eastAsia="PMingLiU" w:hAnsi="Arial" w:hint="eastAsia"/>
          <w:sz w:val="24"/>
          <w:szCs w:val="24"/>
        </w:rPr>
        <w:t>0</w:t>
      </w:r>
      <w:r>
        <w:rPr>
          <w:rFonts w:ascii="Arial" w:eastAsia="PMingLiU" w:hAnsi="Arial" w:hint="eastAsia"/>
          <w:sz w:val="24"/>
          <w:szCs w:val="24"/>
        </w:rPr>
        <w:t>」）。如果您使用的是年度支出，請將該數字除以</w:t>
      </w:r>
      <w:r>
        <w:rPr>
          <w:rFonts w:ascii="Arial" w:eastAsia="PMingLiU" w:hAnsi="Arial" w:hint="eastAsia"/>
          <w:sz w:val="24"/>
          <w:szCs w:val="24"/>
        </w:rPr>
        <w:t xml:space="preserve"> 12 </w:t>
      </w:r>
      <w:r>
        <w:rPr>
          <w:rFonts w:ascii="Arial" w:eastAsia="PMingLiU" w:hAnsi="Arial" w:hint="eastAsia"/>
          <w:sz w:val="24"/>
          <w:szCs w:val="24"/>
        </w:rPr>
        <w:t>以獲得每月開支。請參閱常見問題以獲得協助。</w:t>
      </w:r>
    </w:p>
    <w:p w14:paraId="2F734639" w14:textId="525815B1" w:rsidR="00962BC3" w:rsidRPr="00E24433" w:rsidRDefault="00962BC3" w:rsidP="00962BC3">
      <w:pPr>
        <w:pStyle w:val="a4"/>
        <w:numPr>
          <w:ilvl w:val="0"/>
          <w:numId w:val="15"/>
        </w:numPr>
        <w:rPr>
          <w:rFonts w:ascii="Arial" w:eastAsia="PMingLiU" w:hAnsi="Arial" w:cs="Arial"/>
          <w:sz w:val="24"/>
          <w:szCs w:val="24"/>
        </w:rPr>
      </w:pPr>
      <w:r>
        <w:rPr>
          <w:rFonts w:ascii="Arial" w:eastAsia="PMingLiU" w:hAnsi="Arial" w:hint="eastAsia"/>
          <w:sz w:val="24"/>
          <w:szCs w:val="24"/>
        </w:rPr>
        <w:t>人事支出</w:t>
      </w:r>
      <w:r>
        <w:rPr>
          <w:rFonts w:ascii="Arial" w:eastAsia="PMingLiU" w:hAnsi="Arial" w:hint="eastAsia"/>
          <w:sz w:val="24"/>
          <w:szCs w:val="24"/>
        </w:rPr>
        <w:t xml:space="preserve"> $____________ </w:t>
      </w:r>
    </w:p>
    <w:p w14:paraId="7459CC8D" w14:textId="77777777" w:rsidR="00962BC3" w:rsidRPr="00E24433" w:rsidRDefault="00962BC3" w:rsidP="00962BC3">
      <w:pPr>
        <w:pStyle w:val="a4"/>
        <w:numPr>
          <w:ilvl w:val="0"/>
          <w:numId w:val="15"/>
        </w:numPr>
        <w:rPr>
          <w:rFonts w:ascii="Arial" w:eastAsia="PMingLiU" w:hAnsi="Arial" w:cs="Arial"/>
          <w:sz w:val="24"/>
          <w:szCs w:val="24"/>
        </w:rPr>
      </w:pPr>
      <w:r>
        <w:rPr>
          <w:rFonts w:ascii="Arial" w:eastAsia="PMingLiU" w:hAnsi="Arial" w:hint="eastAsia"/>
          <w:sz w:val="24"/>
          <w:szCs w:val="24"/>
        </w:rPr>
        <w:t>房租或房貸和稅金</w:t>
      </w:r>
      <w:r>
        <w:rPr>
          <w:rFonts w:ascii="Arial" w:eastAsia="PMingLiU" w:hAnsi="Arial" w:hint="eastAsia"/>
          <w:sz w:val="24"/>
          <w:szCs w:val="24"/>
        </w:rPr>
        <w:t xml:space="preserve"> $____________</w:t>
      </w:r>
    </w:p>
    <w:p w14:paraId="340920E1" w14:textId="77777777" w:rsidR="00962BC3" w:rsidRPr="00E24433" w:rsidRDefault="00962BC3" w:rsidP="00962BC3">
      <w:pPr>
        <w:pStyle w:val="a4"/>
        <w:numPr>
          <w:ilvl w:val="0"/>
          <w:numId w:val="15"/>
        </w:numPr>
        <w:rPr>
          <w:rFonts w:ascii="Arial" w:eastAsia="PMingLiU" w:hAnsi="Arial" w:cs="Arial"/>
          <w:sz w:val="24"/>
          <w:szCs w:val="24"/>
        </w:rPr>
      </w:pPr>
      <w:r>
        <w:rPr>
          <w:rFonts w:ascii="Arial" w:eastAsia="PMingLiU" w:hAnsi="Arial" w:hint="eastAsia"/>
          <w:sz w:val="24"/>
          <w:szCs w:val="24"/>
        </w:rPr>
        <w:t>公用事業、設施、維護和保險</w:t>
      </w:r>
      <w:r>
        <w:rPr>
          <w:rFonts w:ascii="Arial" w:eastAsia="PMingLiU" w:hAnsi="Arial" w:hint="eastAsia"/>
          <w:sz w:val="24"/>
          <w:szCs w:val="24"/>
        </w:rPr>
        <w:t xml:space="preserve"> $____________</w:t>
      </w:r>
    </w:p>
    <w:p w14:paraId="5D3F21B1" w14:textId="77777777" w:rsidR="00962BC3" w:rsidRPr="00E24433" w:rsidRDefault="00962BC3" w:rsidP="00962BC3">
      <w:pPr>
        <w:pStyle w:val="a4"/>
        <w:numPr>
          <w:ilvl w:val="0"/>
          <w:numId w:val="15"/>
        </w:numPr>
        <w:rPr>
          <w:rFonts w:ascii="Arial" w:eastAsia="PMingLiU" w:hAnsi="Arial" w:cs="Arial"/>
          <w:sz w:val="24"/>
          <w:szCs w:val="24"/>
        </w:rPr>
      </w:pPr>
      <w:r>
        <w:rPr>
          <w:rFonts w:ascii="Arial" w:eastAsia="PMingLiU" w:hAnsi="Arial" w:hint="eastAsia"/>
          <w:sz w:val="24"/>
          <w:szCs w:val="24"/>
        </w:rPr>
        <w:t>人員防護設備和清潔</w:t>
      </w:r>
      <w:r>
        <w:rPr>
          <w:rFonts w:ascii="Arial" w:eastAsia="PMingLiU" w:hAnsi="Arial" w:hint="eastAsia"/>
          <w:sz w:val="24"/>
          <w:szCs w:val="24"/>
        </w:rPr>
        <w:t xml:space="preserve"> $____________</w:t>
      </w:r>
    </w:p>
    <w:p w14:paraId="59FC67DA" w14:textId="77777777" w:rsidR="00962BC3" w:rsidRPr="00E24433" w:rsidRDefault="00962BC3" w:rsidP="00962BC3">
      <w:pPr>
        <w:pStyle w:val="a4"/>
        <w:numPr>
          <w:ilvl w:val="0"/>
          <w:numId w:val="15"/>
        </w:numPr>
        <w:rPr>
          <w:rFonts w:ascii="Arial" w:eastAsia="PMingLiU" w:hAnsi="Arial" w:cs="Arial"/>
          <w:sz w:val="24"/>
          <w:szCs w:val="24"/>
        </w:rPr>
      </w:pPr>
      <w:r>
        <w:rPr>
          <w:rFonts w:ascii="Arial" w:eastAsia="PMingLiU" w:hAnsi="Arial" w:hint="eastAsia"/>
          <w:sz w:val="24"/>
          <w:szCs w:val="24"/>
        </w:rPr>
        <w:t>設備和用品</w:t>
      </w:r>
      <w:r>
        <w:rPr>
          <w:rFonts w:ascii="Arial" w:eastAsia="PMingLiU" w:hAnsi="Arial" w:hint="eastAsia"/>
          <w:sz w:val="24"/>
          <w:szCs w:val="24"/>
        </w:rPr>
        <w:t xml:space="preserve"> $____________</w:t>
      </w:r>
    </w:p>
    <w:p w14:paraId="43290D42" w14:textId="77777777" w:rsidR="00962BC3" w:rsidRPr="00E24433" w:rsidRDefault="00962BC3" w:rsidP="00962BC3">
      <w:pPr>
        <w:pStyle w:val="a4"/>
        <w:numPr>
          <w:ilvl w:val="0"/>
          <w:numId w:val="15"/>
        </w:numPr>
        <w:rPr>
          <w:rFonts w:ascii="Arial" w:eastAsia="PMingLiU" w:hAnsi="Arial" w:cs="Arial"/>
          <w:sz w:val="24"/>
          <w:szCs w:val="24"/>
        </w:rPr>
      </w:pPr>
      <w:r>
        <w:rPr>
          <w:rFonts w:ascii="Arial" w:eastAsia="PMingLiU" w:hAnsi="Arial" w:hint="eastAsia"/>
          <w:sz w:val="24"/>
          <w:szCs w:val="24"/>
        </w:rPr>
        <w:t>商品和服務</w:t>
      </w:r>
      <w:r>
        <w:rPr>
          <w:rFonts w:ascii="Arial" w:eastAsia="PMingLiU" w:hAnsi="Arial" w:hint="eastAsia"/>
          <w:sz w:val="24"/>
          <w:szCs w:val="24"/>
        </w:rPr>
        <w:t xml:space="preserve"> $____________</w:t>
      </w:r>
    </w:p>
    <w:p w14:paraId="520719E1" w14:textId="77777777" w:rsidR="00962BC3" w:rsidRPr="00E24433" w:rsidRDefault="00962BC3" w:rsidP="00962BC3">
      <w:pPr>
        <w:pStyle w:val="a4"/>
        <w:ind w:left="360"/>
        <w:rPr>
          <w:rFonts w:ascii="Arial" w:hAnsi="Arial" w:cs="Arial"/>
          <w:sz w:val="24"/>
          <w:szCs w:val="24"/>
        </w:rPr>
      </w:pPr>
    </w:p>
    <w:p w14:paraId="65916EBA" w14:textId="3AE11653" w:rsidR="003E6CEF" w:rsidRPr="00E24433" w:rsidRDefault="003E6CEF" w:rsidP="00E058DF">
      <w:pPr>
        <w:pStyle w:val="a4"/>
        <w:numPr>
          <w:ilvl w:val="0"/>
          <w:numId w:val="2"/>
        </w:numPr>
        <w:ind w:left="360"/>
        <w:rPr>
          <w:rFonts w:ascii="Arial" w:eastAsia="PMingLiU" w:hAnsi="Arial" w:cs="Arial"/>
          <w:sz w:val="24"/>
          <w:szCs w:val="24"/>
        </w:rPr>
      </w:pPr>
      <w:r>
        <w:rPr>
          <w:rFonts w:ascii="Arial" w:eastAsia="PMingLiU" w:hAnsi="Arial" w:hint="eastAsia"/>
          <w:sz w:val="24"/>
          <w:szCs w:val="24"/>
        </w:rPr>
        <w:t>請具體說明</w:t>
      </w:r>
      <w:r>
        <w:rPr>
          <w:rFonts w:ascii="Arial" w:eastAsia="PMingLiU" w:hAnsi="Arial" w:hint="eastAsia"/>
          <w:sz w:val="24"/>
          <w:szCs w:val="24"/>
        </w:rPr>
        <w:t xml:space="preserve"> ARP </w:t>
      </w:r>
      <w:r>
        <w:rPr>
          <w:rFonts w:ascii="Arial" w:eastAsia="PMingLiU" w:hAnsi="Arial" w:hint="eastAsia"/>
          <w:sz w:val="24"/>
          <w:szCs w:val="24"/>
        </w:rPr>
        <w:t>法案補助金預計用途的目的。請參閱常見問題以詳閱類別說明（</w:t>
      </w:r>
      <w:r>
        <w:rPr>
          <w:rFonts w:ascii="Arial" w:eastAsia="PMingLiU" w:hAnsi="Arial" w:hint="eastAsia"/>
          <w:b/>
          <w:sz w:val="24"/>
          <w:szCs w:val="24"/>
        </w:rPr>
        <w:t>請勾選所有適用項目</w:t>
      </w:r>
      <w:r>
        <w:rPr>
          <w:rFonts w:ascii="Arial" w:eastAsia="PMingLiU" w:hAnsi="Arial" w:hint="eastAsia"/>
          <w:sz w:val="24"/>
          <w:szCs w:val="24"/>
        </w:rPr>
        <w:t>）：</w:t>
      </w:r>
    </w:p>
    <w:p w14:paraId="5B8C0FAF" w14:textId="491E79C5" w:rsidR="00E705E4" w:rsidRPr="00E24433" w:rsidRDefault="00E705E4" w:rsidP="00CB1BE6">
      <w:pPr>
        <w:pStyle w:val="a4"/>
        <w:numPr>
          <w:ilvl w:val="0"/>
          <w:numId w:val="13"/>
        </w:numPr>
        <w:rPr>
          <w:rFonts w:ascii="Arial" w:eastAsia="PMingLiU" w:hAnsi="Arial" w:cs="Arial"/>
          <w:sz w:val="24"/>
          <w:szCs w:val="24"/>
        </w:rPr>
      </w:pPr>
      <w:r>
        <w:rPr>
          <w:rFonts w:ascii="Arial" w:eastAsia="PMingLiU" w:hAnsi="Arial" w:hint="eastAsia"/>
          <w:sz w:val="24"/>
          <w:szCs w:val="24"/>
        </w:rPr>
        <w:t>人事支出</w:t>
      </w:r>
    </w:p>
    <w:p w14:paraId="31325C33" w14:textId="793658DE" w:rsidR="00E705E4" w:rsidRPr="00E24433" w:rsidRDefault="00E705E4" w:rsidP="00CB1BE6">
      <w:pPr>
        <w:pStyle w:val="a4"/>
        <w:numPr>
          <w:ilvl w:val="0"/>
          <w:numId w:val="13"/>
        </w:numPr>
        <w:rPr>
          <w:rFonts w:ascii="Arial" w:eastAsia="PMingLiU" w:hAnsi="Arial" w:cs="Arial"/>
          <w:sz w:val="24"/>
          <w:szCs w:val="24"/>
        </w:rPr>
      </w:pPr>
      <w:r>
        <w:rPr>
          <w:rFonts w:ascii="Arial" w:eastAsia="PMingLiU" w:hAnsi="Arial" w:hint="eastAsia"/>
          <w:sz w:val="24"/>
          <w:szCs w:val="24"/>
        </w:rPr>
        <w:t>房租</w:t>
      </w:r>
      <w:r>
        <w:rPr>
          <w:rFonts w:ascii="Arial" w:eastAsia="PMingLiU" w:hAnsi="Arial" w:hint="eastAsia"/>
          <w:sz w:val="24"/>
          <w:szCs w:val="24"/>
        </w:rPr>
        <w:t>/</w:t>
      </w:r>
      <w:r>
        <w:rPr>
          <w:rFonts w:ascii="Arial" w:eastAsia="PMingLiU" w:hAnsi="Arial" w:hint="eastAsia"/>
          <w:sz w:val="24"/>
          <w:szCs w:val="24"/>
        </w:rPr>
        <w:t>房貸、公用事業、設施、維護和保險</w:t>
      </w:r>
    </w:p>
    <w:p w14:paraId="592CAAC0" w14:textId="2908398A" w:rsidR="00E705E4" w:rsidRPr="00E24433" w:rsidRDefault="00E705E4" w:rsidP="00CB1BE6">
      <w:pPr>
        <w:pStyle w:val="a4"/>
        <w:numPr>
          <w:ilvl w:val="0"/>
          <w:numId w:val="13"/>
        </w:numPr>
        <w:rPr>
          <w:rFonts w:ascii="Arial" w:eastAsia="PMingLiU" w:hAnsi="Arial" w:cs="Arial"/>
          <w:sz w:val="24"/>
          <w:szCs w:val="24"/>
        </w:rPr>
      </w:pPr>
      <w:r>
        <w:rPr>
          <w:rFonts w:ascii="Arial" w:eastAsia="PMingLiU" w:hAnsi="Arial" w:hint="eastAsia"/>
          <w:sz w:val="24"/>
          <w:szCs w:val="24"/>
        </w:rPr>
        <w:t>人員防護設備、清潔和其他健康和安全措施</w:t>
      </w:r>
    </w:p>
    <w:p w14:paraId="3B942AC4" w14:textId="155B351C" w:rsidR="00E705E4" w:rsidRPr="00E24433" w:rsidRDefault="00E705E4" w:rsidP="00CB1BE6">
      <w:pPr>
        <w:pStyle w:val="a4"/>
        <w:numPr>
          <w:ilvl w:val="0"/>
          <w:numId w:val="13"/>
        </w:numPr>
        <w:rPr>
          <w:rFonts w:ascii="Arial" w:eastAsia="PMingLiU" w:hAnsi="Arial" w:cs="Arial"/>
          <w:sz w:val="24"/>
          <w:szCs w:val="24"/>
        </w:rPr>
      </w:pPr>
      <w:r>
        <w:rPr>
          <w:rFonts w:ascii="Arial" w:eastAsia="PMingLiU" w:hAnsi="Arial" w:hint="eastAsia"/>
          <w:sz w:val="24"/>
          <w:szCs w:val="24"/>
        </w:rPr>
        <w:t>設備和用品</w:t>
      </w:r>
    </w:p>
    <w:p w14:paraId="67112DEA" w14:textId="440F2BCE" w:rsidR="00E705E4" w:rsidRPr="00E24433" w:rsidRDefault="00E705E4" w:rsidP="00CB1BE6">
      <w:pPr>
        <w:pStyle w:val="a4"/>
        <w:numPr>
          <w:ilvl w:val="0"/>
          <w:numId w:val="13"/>
        </w:numPr>
        <w:rPr>
          <w:rFonts w:ascii="Arial" w:eastAsia="PMingLiU" w:hAnsi="Arial" w:cs="Arial"/>
          <w:sz w:val="24"/>
          <w:szCs w:val="24"/>
        </w:rPr>
      </w:pPr>
      <w:r>
        <w:rPr>
          <w:rFonts w:ascii="Arial" w:eastAsia="PMingLiU" w:hAnsi="Arial" w:hint="eastAsia"/>
          <w:sz w:val="24"/>
          <w:szCs w:val="24"/>
        </w:rPr>
        <w:t>商品和服務</w:t>
      </w:r>
    </w:p>
    <w:p w14:paraId="15104937" w14:textId="2A7D7B35" w:rsidR="009D554D" w:rsidRPr="00E24433" w:rsidRDefault="009D554D" w:rsidP="00CB1BE6">
      <w:pPr>
        <w:pStyle w:val="a4"/>
        <w:numPr>
          <w:ilvl w:val="0"/>
          <w:numId w:val="13"/>
        </w:numPr>
        <w:rPr>
          <w:rFonts w:ascii="Arial" w:eastAsia="PMingLiU" w:hAnsi="Arial" w:cs="Arial"/>
          <w:sz w:val="24"/>
          <w:szCs w:val="24"/>
        </w:rPr>
      </w:pPr>
      <w:r>
        <w:rPr>
          <w:rFonts w:ascii="Arial" w:eastAsia="PMingLiU" w:hAnsi="Arial" w:hint="eastAsia"/>
          <w:sz w:val="24"/>
          <w:szCs w:val="24"/>
        </w:rPr>
        <w:t>精神健康服務</w:t>
      </w:r>
    </w:p>
    <w:p w14:paraId="01ED1396" w14:textId="51310596" w:rsidR="009D554D" w:rsidRPr="00E24433" w:rsidRDefault="009D554D" w:rsidP="00CB1BE6">
      <w:pPr>
        <w:pStyle w:val="a4"/>
        <w:numPr>
          <w:ilvl w:val="0"/>
          <w:numId w:val="13"/>
        </w:numPr>
        <w:rPr>
          <w:rFonts w:ascii="Arial" w:eastAsia="PMingLiU" w:hAnsi="Arial" w:cs="Arial"/>
          <w:sz w:val="24"/>
          <w:szCs w:val="24"/>
        </w:rPr>
      </w:pPr>
      <w:r>
        <w:rPr>
          <w:rFonts w:ascii="Arial" w:eastAsia="PMingLiU" w:hAnsi="Arial" w:hint="eastAsia"/>
          <w:sz w:val="24"/>
          <w:szCs w:val="24"/>
        </w:rPr>
        <w:t>支付過去的費用</w:t>
      </w:r>
    </w:p>
    <w:p w14:paraId="3FD4CF0A" w14:textId="33774359" w:rsidR="00E705E4" w:rsidRPr="00E24433" w:rsidRDefault="00E705E4" w:rsidP="00CB1BE6">
      <w:pPr>
        <w:pStyle w:val="a4"/>
        <w:ind w:left="360"/>
        <w:rPr>
          <w:rFonts w:ascii="Arial" w:hAnsi="Arial" w:cs="Arial"/>
          <w:sz w:val="24"/>
          <w:szCs w:val="24"/>
        </w:rPr>
      </w:pPr>
    </w:p>
    <w:p w14:paraId="015F6B60" w14:textId="44A704A3" w:rsidR="00C656EC" w:rsidRPr="00E24433" w:rsidRDefault="00C656EC" w:rsidP="00CB1BE6">
      <w:pPr>
        <w:pStyle w:val="a4"/>
        <w:ind w:left="360"/>
        <w:rPr>
          <w:rFonts w:ascii="Arial" w:hAnsi="Arial" w:cs="Arial"/>
          <w:sz w:val="24"/>
          <w:szCs w:val="24"/>
        </w:rPr>
      </w:pPr>
    </w:p>
    <w:p w14:paraId="5669B4FC" w14:textId="30510FB3" w:rsidR="00C656EC" w:rsidRPr="00E24433" w:rsidRDefault="00C656EC" w:rsidP="00CB1BE6">
      <w:pPr>
        <w:pStyle w:val="a4"/>
        <w:ind w:left="360"/>
        <w:rPr>
          <w:rFonts w:ascii="Arial" w:hAnsi="Arial" w:cs="Arial"/>
          <w:sz w:val="24"/>
          <w:szCs w:val="24"/>
        </w:rPr>
      </w:pPr>
    </w:p>
    <w:p w14:paraId="30D40BF0" w14:textId="51DABBB8" w:rsidR="00C656EC" w:rsidRPr="00E24433" w:rsidRDefault="00C656EC" w:rsidP="00CB1BE6">
      <w:pPr>
        <w:pStyle w:val="a4"/>
        <w:ind w:left="360"/>
        <w:rPr>
          <w:rFonts w:ascii="Arial" w:hAnsi="Arial" w:cs="Arial"/>
          <w:sz w:val="24"/>
          <w:szCs w:val="24"/>
        </w:rPr>
      </w:pPr>
    </w:p>
    <w:p w14:paraId="4F607143" w14:textId="50E23C26" w:rsidR="00C656EC" w:rsidRPr="00E24433" w:rsidRDefault="00C656EC" w:rsidP="00CB1BE6">
      <w:pPr>
        <w:pStyle w:val="a4"/>
        <w:ind w:left="360"/>
        <w:rPr>
          <w:rFonts w:ascii="Arial" w:eastAsia="PMingLiU" w:hAnsi="Arial" w:cs="Arial"/>
          <w:strike/>
          <w:sz w:val="24"/>
          <w:szCs w:val="24"/>
        </w:rPr>
      </w:pPr>
      <w:r>
        <w:rPr>
          <w:rFonts w:ascii="Arial" w:eastAsia="PMingLiU" w:hAnsi="Arial" w:hint="eastAsia"/>
          <w:b/>
          <w:sz w:val="24"/>
          <w:szCs w:val="24"/>
        </w:rPr>
        <w:t>認證：</w:t>
      </w:r>
      <w:r>
        <w:rPr>
          <w:rFonts w:ascii="Arial" w:eastAsia="PMingLiU" w:hAnsi="Arial" w:hint="eastAsia"/>
          <w:i/>
          <w:sz w:val="24"/>
          <w:szCs w:val="24"/>
        </w:rPr>
        <w:t>必須勾選所有認證才能獲得補助金。</w:t>
      </w:r>
      <w:r>
        <w:rPr>
          <w:rFonts w:ascii="Arial" w:eastAsia="PMingLiU" w:hAnsi="Arial" w:hint="eastAsia"/>
          <w:sz w:val="24"/>
          <w:szCs w:val="24"/>
        </w:rPr>
        <w:t xml:space="preserve"> </w:t>
      </w:r>
    </w:p>
    <w:p w14:paraId="6DCD9EE8" w14:textId="77777777" w:rsidR="00C656EC" w:rsidRPr="00E24433" w:rsidRDefault="00C656EC" w:rsidP="00CB1BE6">
      <w:pPr>
        <w:pStyle w:val="a4"/>
        <w:ind w:left="360"/>
        <w:rPr>
          <w:rFonts w:ascii="Arial" w:hAnsi="Arial" w:cs="Arial"/>
          <w:sz w:val="24"/>
          <w:szCs w:val="24"/>
        </w:rPr>
      </w:pPr>
    </w:p>
    <w:p w14:paraId="0BD83D5C" w14:textId="0A583621" w:rsidR="003615AC" w:rsidRPr="00E24433" w:rsidRDefault="003615AC" w:rsidP="00C656EC">
      <w:pPr>
        <w:pStyle w:val="a4"/>
        <w:numPr>
          <w:ilvl w:val="0"/>
          <w:numId w:val="2"/>
        </w:numPr>
        <w:ind w:left="360"/>
        <w:rPr>
          <w:rFonts w:ascii="Arial" w:eastAsia="PMingLiU" w:hAnsi="Arial" w:cs="Arial"/>
          <w:sz w:val="24"/>
          <w:szCs w:val="24"/>
        </w:rPr>
      </w:pPr>
      <w:r>
        <w:rPr>
          <w:rFonts w:ascii="Arial" w:eastAsia="PMingLiU" w:hAnsi="Arial" w:hint="eastAsia"/>
          <w:sz w:val="24"/>
          <w:szCs w:val="24"/>
        </w:rPr>
        <w:t>兒童照顧提供者的證照是馬里蘭州教育部在</w:t>
      </w:r>
      <w:r>
        <w:rPr>
          <w:rFonts w:ascii="Arial" w:eastAsia="PMingLiU" w:hAnsi="Arial" w:hint="eastAsia"/>
          <w:sz w:val="24"/>
          <w:szCs w:val="24"/>
        </w:rPr>
        <w:t xml:space="preserve"> </w:t>
      </w:r>
      <w:r>
        <w:rPr>
          <w:rFonts w:ascii="Arial" w:eastAsia="PMingLiU" w:hAnsi="Arial" w:hint="eastAsia"/>
          <w:sz w:val="24"/>
          <w:szCs w:val="24"/>
          <w:u w:val="single"/>
        </w:rPr>
        <w:t>03/11/2021</w:t>
      </w:r>
      <w:r>
        <w:rPr>
          <w:rFonts w:ascii="Arial" w:eastAsia="PMingLiU" w:hAnsi="Arial" w:hint="eastAsia"/>
          <w:sz w:val="24"/>
          <w:szCs w:val="24"/>
        </w:rPr>
        <w:t xml:space="preserve"> </w:t>
      </w:r>
      <w:r>
        <w:rPr>
          <w:rFonts w:ascii="Arial" w:eastAsia="PMingLiU" w:hAnsi="Arial" w:hint="eastAsia"/>
          <w:sz w:val="24"/>
          <w:szCs w:val="24"/>
        </w:rPr>
        <w:t>以前發佈，並且是（</w:t>
      </w:r>
      <w:r>
        <w:rPr>
          <w:rFonts w:ascii="Arial" w:eastAsia="PMingLiU" w:hAnsi="Arial" w:hint="eastAsia"/>
          <w:b/>
          <w:sz w:val="24"/>
          <w:szCs w:val="24"/>
        </w:rPr>
        <w:t>請勾選一個選項</w:t>
      </w:r>
      <w:r>
        <w:rPr>
          <w:rFonts w:ascii="Arial" w:eastAsia="PMingLiU" w:hAnsi="Arial" w:hint="eastAsia"/>
          <w:sz w:val="24"/>
          <w:szCs w:val="24"/>
        </w:rPr>
        <w:t>）</w:t>
      </w:r>
    </w:p>
    <w:p w14:paraId="67253CEC" w14:textId="012BE40B" w:rsidR="003615AC" w:rsidRPr="00E24433" w:rsidRDefault="003615AC" w:rsidP="00CB1BE6">
      <w:pPr>
        <w:pStyle w:val="a4"/>
        <w:numPr>
          <w:ilvl w:val="1"/>
          <w:numId w:val="11"/>
        </w:numPr>
        <w:rPr>
          <w:rFonts w:ascii="Arial" w:eastAsia="PMingLiU" w:hAnsi="Arial" w:cs="Arial"/>
          <w:sz w:val="24"/>
          <w:szCs w:val="24"/>
        </w:rPr>
      </w:pPr>
      <w:r>
        <w:rPr>
          <w:rFonts w:ascii="Arial" w:eastAsia="PMingLiU" w:hAnsi="Arial" w:hint="eastAsia"/>
          <w:sz w:val="24"/>
          <w:szCs w:val="24"/>
        </w:rPr>
        <w:t>在遞交申請書當日仍有</w:t>
      </w:r>
      <w:r>
        <w:rPr>
          <w:rFonts w:ascii="Arial" w:eastAsia="PMingLiU" w:hAnsi="Arial" w:hint="eastAsia"/>
          <w:b/>
          <w:sz w:val="24"/>
          <w:szCs w:val="24"/>
        </w:rPr>
        <w:t>營業</w:t>
      </w:r>
      <w:r>
        <w:rPr>
          <w:rFonts w:ascii="Arial" w:eastAsia="PMingLiU" w:hAnsi="Arial" w:hint="eastAsia"/>
          <w:sz w:val="24"/>
          <w:szCs w:val="24"/>
        </w:rPr>
        <w:t>且能夠提供兒童照顧服務，</w:t>
      </w:r>
      <w:r>
        <w:rPr>
          <w:rFonts w:ascii="Arial" w:eastAsia="PMingLiU" w:hAnsi="Arial" w:hint="eastAsia"/>
          <w:b/>
          <w:sz w:val="24"/>
          <w:szCs w:val="24"/>
          <w:u w:val="single"/>
        </w:rPr>
        <w:t>或</w:t>
      </w:r>
    </w:p>
    <w:p w14:paraId="1A9F260B" w14:textId="4B9E6675" w:rsidR="003615AC" w:rsidRPr="00E24433" w:rsidRDefault="003615AC" w:rsidP="00CB1BE6">
      <w:pPr>
        <w:pStyle w:val="a4"/>
        <w:numPr>
          <w:ilvl w:val="1"/>
          <w:numId w:val="11"/>
        </w:numPr>
        <w:rPr>
          <w:rFonts w:ascii="Arial" w:eastAsia="PMingLiU" w:hAnsi="Arial" w:cs="Arial"/>
          <w:sz w:val="24"/>
          <w:szCs w:val="24"/>
        </w:rPr>
      </w:pPr>
      <w:r>
        <w:rPr>
          <w:rFonts w:ascii="Arial" w:eastAsia="PMingLiU" w:hAnsi="Arial" w:hint="eastAsia"/>
          <w:sz w:val="24"/>
          <w:szCs w:val="24"/>
        </w:rPr>
        <w:t>由於公衛、財務困難，以及其他與新冠肺炎相關的突發公衛事件等原因而在申請當日</w:t>
      </w:r>
      <w:r>
        <w:rPr>
          <w:rFonts w:ascii="Arial" w:eastAsia="PMingLiU" w:hAnsi="Arial" w:hint="eastAsia"/>
          <w:b/>
          <w:sz w:val="24"/>
          <w:szCs w:val="24"/>
        </w:rPr>
        <w:t>暫時關閉</w:t>
      </w:r>
      <w:r>
        <w:rPr>
          <w:rFonts w:ascii="Arial" w:eastAsia="PMingLiU" w:hAnsi="Arial" w:hint="eastAsia"/>
          <w:sz w:val="24"/>
          <w:szCs w:val="24"/>
        </w:rPr>
        <w:t>，但承諾在</w:t>
      </w:r>
      <w:r>
        <w:rPr>
          <w:rFonts w:ascii="Arial" w:eastAsia="PMingLiU" w:hAnsi="Arial" w:hint="eastAsia"/>
          <w:sz w:val="24"/>
          <w:szCs w:val="24"/>
        </w:rPr>
        <w:t xml:space="preserve"> </w:t>
      </w:r>
      <w:r>
        <w:rPr>
          <w:rFonts w:ascii="Arial" w:eastAsia="PMingLiU" w:hAnsi="Arial" w:hint="eastAsia"/>
          <w:sz w:val="24"/>
          <w:szCs w:val="24"/>
          <w:u w:val="single"/>
        </w:rPr>
        <w:t xml:space="preserve">09/06/2021 </w:t>
      </w:r>
      <w:r>
        <w:rPr>
          <w:rFonts w:ascii="Arial" w:eastAsia="PMingLiU" w:hAnsi="Arial" w:hint="eastAsia"/>
          <w:sz w:val="24"/>
          <w:szCs w:val="24"/>
          <w:u w:val="single"/>
        </w:rPr>
        <w:t>前</w:t>
      </w:r>
      <w:r>
        <w:rPr>
          <w:rFonts w:ascii="Arial" w:eastAsia="PMingLiU" w:hAnsi="Arial" w:hint="eastAsia"/>
          <w:sz w:val="24"/>
          <w:szCs w:val="24"/>
        </w:rPr>
        <w:t>重新開放提供兒童照顧服務。</w:t>
      </w:r>
    </w:p>
    <w:p w14:paraId="268AD6F1" w14:textId="08FFE368" w:rsidR="00AE56D3" w:rsidRPr="00E24433" w:rsidRDefault="00AE56D3" w:rsidP="00CB1BE6">
      <w:pPr>
        <w:pStyle w:val="a4"/>
        <w:ind w:left="1440"/>
        <w:rPr>
          <w:rFonts w:ascii="Arial" w:hAnsi="Arial" w:cs="Arial"/>
          <w:sz w:val="24"/>
          <w:szCs w:val="24"/>
        </w:rPr>
      </w:pPr>
    </w:p>
    <w:p w14:paraId="5BC3B46B" w14:textId="01252C56" w:rsidR="00C656EC" w:rsidRPr="00E24433" w:rsidRDefault="00C656EC" w:rsidP="00C656EC">
      <w:pPr>
        <w:pStyle w:val="a4"/>
        <w:numPr>
          <w:ilvl w:val="0"/>
          <w:numId w:val="2"/>
        </w:numPr>
        <w:ind w:left="450" w:hanging="450"/>
        <w:rPr>
          <w:rFonts w:ascii="Arial" w:eastAsia="PMingLiU" w:hAnsi="Arial" w:cs="Arial"/>
          <w:sz w:val="24"/>
          <w:szCs w:val="24"/>
        </w:rPr>
      </w:pPr>
      <w:r>
        <w:rPr>
          <w:rFonts w:ascii="Arial" w:eastAsia="PMingLiU" w:hAnsi="Arial" w:hint="eastAsia"/>
          <w:sz w:val="24"/>
          <w:szCs w:val="24"/>
        </w:rPr>
        <w:t>透過勾選下列方塊，兒童照顧提供者認證在補助金發放期間（</w:t>
      </w:r>
      <w:r>
        <w:rPr>
          <w:rFonts w:ascii="Arial" w:eastAsia="PMingLiU" w:hAnsi="Arial" w:hint="eastAsia"/>
          <w:sz w:val="24"/>
          <w:szCs w:val="24"/>
        </w:rPr>
        <w:t xml:space="preserve">08/01/2021 </w:t>
      </w:r>
      <w:r>
        <w:rPr>
          <w:rFonts w:ascii="Arial" w:eastAsia="PMingLiU" w:hAnsi="Arial" w:hint="eastAsia"/>
          <w:sz w:val="24"/>
          <w:szCs w:val="24"/>
        </w:rPr>
        <w:t>至</w:t>
      </w:r>
      <w:r>
        <w:rPr>
          <w:rFonts w:ascii="Arial" w:eastAsia="PMingLiU" w:hAnsi="Arial" w:hint="eastAsia"/>
          <w:sz w:val="24"/>
          <w:szCs w:val="24"/>
        </w:rPr>
        <w:t xml:space="preserve"> 01/31/2021</w:t>
      </w:r>
      <w:r>
        <w:rPr>
          <w:rFonts w:ascii="Arial" w:eastAsia="PMingLiU" w:hAnsi="Arial" w:hint="eastAsia"/>
          <w:sz w:val="24"/>
          <w:szCs w:val="24"/>
        </w:rPr>
        <w:t>）：</w:t>
      </w:r>
    </w:p>
    <w:p w14:paraId="3CA309C1" w14:textId="77777777" w:rsidR="00C656EC" w:rsidRPr="00E24433" w:rsidRDefault="00C656EC" w:rsidP="00C656EC">
      <w:pPr>
        <w:pStyle w:val="a4"/>
        <w:ind w:left="1080"/>
        <w:rPr>
          <w:rFonts w:ascii="Arial" w:hAnsi="Arial" w:cs="Arial"/>
          <w:sz w:val="24"/>
          <w:szCs w:val="24"/>
        </w:rPr>
      </w:pPr>
    </w:p>
    <w:p w14:paraId="083113BE" w14:textId="1EB6E031" w:rsidR="003615AC" w:rsidRPr="00E24433" w:rsidRDefault="00AE56D3" w:rsidP="00CB1BE6">
      <w:pPr>
        <w:pStyle w:val="a4"/>
        <w:numPr>
          <w:ilvl w:val="0"/>
          <w:numId w:val="11"/>
        </w:numPr>
        <w:rPr>
          <w:rFonts w:ascii="Arial" w:eastAsia="PMingLiU" w:hAnsi="Arial" w:cs="Arial"/>
          <w:sz w:val="24"/>
          <w:szCs w:val="24"/>
        </w:rPr>
      </w:pPr>
      <w:r>
        <w:rPr>
          <w:rFonts w:ascii="Arial" w:eastAsia="PMingLiU" w:hAnsi="Arial" w:hint="eastAsia"/>
          <w:sz w:val="24"/>
          <w:szCs w:val="24"/>
        </w:rPr>
        <w:t>提供者在營業並提供服務時，將按照相應州和地方當局的指引和命令執行政策，並儘可能按照疾病控制與預防中心（</w:t>
      </w:r>
      <w:r>
        <w:rPr>
          <w:rFonts w:ascii="Arial" w:eastAsia="PMingLiU" w:hAnsi="Arial" w:hint="eastAsia"/>
          <w:sz w:val="24"/>
          <w:szCs w:val="24"/>
        </w:rPr>
        <w:t>CDC</w:t>
      </w:r>
      <w:r>
        <w:rPr>
          <w:rFonts w:ascii="Arial" w:eastAsia="PMingLiU" w:hAnsi="Arial" w:hint="eastAsia"/>
          <w:sz w:val="24"/>
          <w:szCs w:val="24"/>
        </w:rPr>
        <w:t>）的指引執行政策（可在</w:t>
      </w:r>
      <w:hyperlink r:id="rId11" w:history="1">
        <w:r>
          <w:rPr>
            <w:rStyle w:val="a3"/>
            <w:rFonts w:ascii="Arial" w:eastAsia="PMingLiU" w:hAnsi="Arial" w:hint="eastAsia"/>
            <w:sz w:val="24"/>
            <w:szCs w:val="24"/>
          </w:rPr>
          <w:t>https://www.cdc.gov/coronavirus/2019-ncov/community/schools-childcare/guidance-for-childcare.html</w:t>
        </w:r>
      </w:hyperlink>
      <w:r>
        <w:rPr>
          <w:rFonts w:ascii="Arial" w:eastAsia="PMingLiU" w:hAnsi="Arial" w:hint="eastAsia"/>
          <w:sz w:val="24"/>
          <w:szCs w:val="24"/>
        </w:rPr>
        <w:t>獲得）。</w:t>
      </w:r>
      <w:r>
        <w:rPr>
          <w:rFonts w:ascii="Arial" w:eastAsia="PMingLiU" w:hAnsi="Arial" w:hint="eastAsia"/>
          <w:sz w:val="24"/>
          <w:szCs w:val="24"/>
        </w:rPr>
        <w:t xml:space="preserve"> </w:t>
      </w:r>
    </w:p>
    <w:p w14:paraId="48841364" w14:textId="77777777" w:rsidR="00AE56D3" w:rsidRPr="00E24433" w:rsidRDefault="00AE56D3" w:rsidP="00CB1BE6">
      <w:pPr>
        <w:pStyle w:val="a4"/>
        <w:rPr>
          <w:rFonts w:ascii="Arial" w:hAnsi="Arial" w:cs="Arial"/>
          <w:sz w:val="24"/>
          <w:szCs w:val="24"/>
        </w:rPr>
      </w:pPr>
    </w:p>
    <w:p w14:paraId="7206D971" w14:textId="63D677C9" w:rsidR="00AE56D3" w:rsidRPr="00E24433" w:rsidRDefault="00AE56D3" w:rsidP="00CB1BE6">
      <w:pPr>
        <w:pStyle w:val="a4"/>
        <w:numPr>
          <w:ilvl w:val="0"/>
          <w:numId w:val="11"/>
        </w:numPr>
        <w:rPr>
          <w:rFonts w:ascii="Arial" w:eastAsia="PMingLiU" w:hAnsi="Arial" w:cs="Arial"/>
          <w:sz w:val="24"/>
          <w:szCs w:val="24"/>
        </w:rPr>
      </w:pPr>
      <w:r>
        <w:rPr>
          <w:rFonts w:ascii="Arial" w:eastAsia="PMingLiU" w:hAnsi="Arial" w:hint="eastAsia"/>
          <w:sz w:val="24"/>
          <w:szCs w:val="24"/>
        </w:rPr>
        <w:t>提供者在補助金發放期間必須至少對每位員工（包括兒童照顧提供者僱用的主要教師、助手和從事接送、食品準備工作的工作人員，以及兒童照顧提供者僱用的任何其他工作人員）發放與過去相同的週薪和維持相同的福利（例如健康保險和退休福利，如適用）兒童照顧提供者自遞交申請書之日起至整個補助金發放期間不得使員工非自願地休假。</w:t>
      </w:r>
    </w:p>
    <w:p w14:paraId="5FB26FBE" w14:textId="77777777" w:rsidR="00AE56D3" w:rsidRPr="00E24433" w:rsidRDefault="00AE56D3" w:rsidP="00CB1BE6">
      <w:pPr>
        <w:pStyle w:val="a4"/>
        <w:rPr>
          <w:rFonts w:ascii="Arial" w:hAnsi="Arial" w:cs="Arial"/>
          <w:sz w:val="24"/>
          <w:szCs w:val="24"/>
        </w:rPr>
      </w:pPr>
    </w:p>
    <w:p w14:paraId="35BE46E4" w14:textId="731CF3E5" w:rsidR="00AE56D3" w:rsidRPr="00E24433" w:rsidRDefault="00AE56D3" w:rsidP="00CB1BE6">
      <w:pPr>
        <w:pStyle w:val="a4"/>
        <w:numPr>
          <w:ilvl w:val="0"/>
          <w:numId w:val="11"/>
        </w:numPr>
        <w:rPr>
          <w:rFonts w:ascii="Arial" w:eastAsia="PMingLiU" w:hAnsi="Arial" w:cs="Arial"/>
          <w:sz w:val="24"/>
          <w:szCs w:val="24"/>
        </w:rPr>
      </w:pPr>
      <w:r>
        <w:rPr>
          <w:rFonts w:ascii="Arial" w:eastAsia="PMingLiU" w:hAnsi="Arial" w:hint="eastAsia"/>
          <w:sz w:val="24"/>
          <w:szCs w:val="24"/>
        </w:rPr>
        <w:t>兒童照顧提供者將</w:t>
      </w:r>
      <w:r>
        <w:rPr>
          <w:rFonts w:ascii="Arial" w:eastAsia="PMingLiU" w:hAnsi="Arial" w:hint="eastAsia"/>
          <w:b/>
          <w:bCs/>
          <w:sz w:val="24"/>
          <w:szCs w:val="24"/>
          <w:u w:val="single"/>
        </w:rPr>
        <w:t>盡可能</w:t>
      </w:r>
      <w:r>
        <w:rPr>
          <w:rFonts w:ascii="Arial" w:eastAsia="PMingLiU" w:hAnsi="Arial" w:hint="eastAsia"/>
          <w:sz w:val="24"/>
          <w:szCs w:val="24"/>
        </w:rPr>
        <w:t>為參加提供者課程的家庭提供共付額和學費減免，並優先為難以支付任何一種付款的家庭提供此類減免。如果提供者無法為所有就讀課程的家庭提供共付額和學費減免，他們應優先為最需要紓困的家庭和著重於所得低於州所得中位數</w:t>
      </w:r>
      <w:r>
        <w:rPr>
          <w:rFonts w:ascii="Arial" w:eastAsia="PMingLiU" w:hAnsi="Arial" w:hint="eastAsia"/>
          <w:sz w:val="24"/>
          <w:szCs w:val="24"/>
        </w:rPr>
        <w:t xml:space="preserve"> 85% </w:t>
      </w:r>
      <w:r>
        <w:rPr>
          <w:rFonts w:ascii="Arial" w:eastAsia="PMingLiU" w:hAnsi="Arial" w:hint="eastAsia"/>
          <w:sz w:val="24"/>
          <w:szCs w:val="24"/>
        </w:rPr>
        <w:t>的家庭提供減免。</w:t>
      </w:r>
    </w:p>
    <w:p w14:paraId="3CF07A9D" w14:textId="77777777" w:rsidR="00D20CC1" w:rsidRPr="00E24433" w:rsidRDefault="00D20CC1" w:rsidP="00D20CC1">
      <w:pPr>
        <w:pStyle w:val="a4"/>
        <w:rPr>
          <w:rFonts w:ascii="Arial" w:hAnsi="Arial" w:cs="Arial"/>
          <w:sz w:val="24"/>
          <w:szCs w:val="24"/>
        </w:rPr>
      </w:pPr>
    </w:p>
    <w:p w14:paraId="3E0ABC8E" w14:textId="014BC9AA" w:rsidR="00D20CC1" w:rsidRPr="00E24433" w:rsidRDefault="00D20CC1" w:rsidP="00CB1BE6">
      <w:pPr>
        <w:pStyle w:val="a4"/>
        <w:numPr>
          <w:ilvl w:val="0"/>
          <w:numId w:val="11"/>
        </w:numPr>
        <w:rPr>
          <w:rFonts w:ascii="Arial" w:eastAsia="PMingLiU" w:hAnsi="Arial" w:cs="Arial"/>
          <w:sz w:val="24"/>
          <w:szCs w:val="24"/>
        </w:rPr>
      </w:pPr>
      <w:r>
        <w:rPr>
          <w:rFonts w:ascii="Arial" w:eastAsia="PMingLiU" w:hAnsi="Arial" w:hint="eastAsia"/>
          <w:sz w:val="24"/>
          <w:szCs w:val="24"/>
        </w:rPr>
        <w:t>兒童照顧提供者將依馬里蘭州教育部（</w:t>
      </w:r>
      <w:r>
        <w:rPr>
          <w:rFonts w:ascii="Arial" w:eastAsia="PMingLiU" w:hAnsi="Arial" w:hint="eastAsia"/>
          <w:sz w:val="24"/>
          <w:szCs w:val="24"/>
        </w:rPr>
        <w:t>MSDE</w:t>
      </w:r>
      <w:r>
        <w:rPr>
          <w:rFonts w:ascii="Arial" w:eastAsia="PMingLiU" w:hAnsi="Arial" w:hint="eastAsia"/>
          <w:sz w:val="24"/>
          <w:szCs w:val="24"/>
        </w:rPr>
        <w:t>）的要求在</w:t>
      </w:r>
      <w:r>
        <w:rPr>
          <w:rFonts w:ascii="Arial" w:eastAsia="PMingLiU" w:hAnsi="Arial" w:hint="eastAsia"/>
          <w:sz w:val="24"/>
          <w:szCs w:val="24"/>
        </w:rPr>
        <w:t xml:space="preserve"> 03/01/2022 </w:t>
      </w:r>
      <w:r>
        <w:rPr>
          <w:rFonts w:ascii="Arial" w:eastAsia="PMingLiU" w:hAnsi="Arial" w:hint="eastAsia"/>
          <w:sz w:val="24"/>
          <w:szCs w:val="24"/>
        </w:rPr>
        <w:t>以前提供有關資金用途的資料和文件，並遵守任何稽核要求。</w:t>
      </w:r>
      <w:r>
        <w:rPr>
          <w:rFonts w:ascii="Arial" w:eastAsia="PMingLiU" w:hAnsi="Arial" w:hint="eastAsia"/>
          <w:sz w:val="24"/>
          <w:szCs w:val="24"/>
        </w:rPr>
        <w:t xml:space="preserve"> </w:t>
      </w:r>
    </w:p>
    <w:p w14:paraId="7C7814C2" w14:textId="77777777" w:rsidR="00050DC0" w:rsidRPr="00E24433" w:rsidRDefault="00050DC0" w:rsidP="00050DC0">
      <w:pPr>
        <w:pStyle w:val="a4"/>
        <w:rPr>
          <w:rFonts w:ascii="Arial" w:hAnsi="Arial" w:cs="Arial"/>
          <w:sz w:val="24"/>
          <w:szCs w:val="24"/>
        </w:rPr>
      </w:pPr>
    </w:p>
    <w:p w14:paraId="2A8CF3F7" w14:textId="6F68B709" w:rsidR="00050DC0" w:rsidRPr="00E24433" w:rsidRDefault="00050DC0" w:rsidP="00050DC0">
      <w:pPr>
        <w:pStyle w:val="a4"/>
        <w:numPr>
          <w:ilvl w:val="0"/>
          <w:numId w:val="11"/>
        </w:numPr>
        <w:rPr>
          <w:rFonts w:ascii="Arial" w:eastAsia="PMingLiU" w:hAnsi="Arial" w:cs="Arial"/>
          <w:sz w:val="24"/>
          <w:szCs w:val="24"/>
        </w:rPr>
      </w:pPr>
      <w:r>
        <w:rPr>
          <w:rFonts w:ascii="Arial" w:eastAsia="PMingLiU" w:hAnsi="Arial" w:hint="eastAsia"/>
          <w:sz w:val="24"/>
          <w:szCs w:val="24"/>
        </w:rPr>
        <w:t>兒童照顧提供者同意遵守上述認證條款，未能遵守可能會導致需要將所有補助金退還給州政府。</w:t>
      </w:r>
    </w:p>
    <w:p w14:paraId="71419F90" w14:textId="77777777" w:rsidR="00D20CC1" w:rsidRPr="00E24433" w:rsidRDefault="00D20CC1" w:rsidP="00D20CC1">
      <w:pPr>
        <w:pStyle w:val="a4"/>
        <w:rPr>
          <w:rFonts w:ascii="Arial" w:hAnsi="Arial" w:cs="Arial"/>
          <w:sz w:val="24"/>
          <w:szCs w:val="24"/>
        </w:rPr>
      </w:pPr>
    </w:p>
    <w:p w14:paraId="7B156483" w14:textId="63660E21" w:rsidR="00C656EC" w:rsidRPr="00E24433" w:rsidRDefault="00C656EC" w:rsidP="00C656EC">
      <w:pPr>
        <w:pStyle w:val="a4"/>
        <w:numPr>
          <w:ilvl w:val="0"/>
          <w:numId w:val="2"/>
        </w:numPr>
        <w:rPr>
          <w:rFonts w:ascii="Arial" w:eastAsia="PMingLiU" w:hAnsi="Arial" w:cs="Arial"/>
          <w:sz w:val="24"/>
          <w:szCs w:val="24"/>
        </w:rPr>
      </w:pPr>
      <w:r>
        <w:rPr>
          <w:rFonts w:ascii="Arial" w:eastAsia="PMingLiU" w:hAnsi="Arial" w:hint="eastAsia"/>
          <w:sz w:val="24"/>
          <w:szCs w:val="24"/>
        </w:rPr>
        <w:t>遞交者的姓名、稱謂，以及聯絡資訊</w:t>
      </w:r>
    </w:p>
    <w:p w14:paraId="4AE40538" w14:textId="77777777" w:rsidR="00632EB9" w:rsidRDefault="00D20CC1" w:rsidP="00C656EC">
      <w:pPr>
        <w:pStyle w:val="a4"/>
        <w:ind w:left="1080"/>
        <w:rPr>
          <w:rFonts w:ascii="Arial" w:eastAsia="PMingLiU" w:hAnsi="Arial" w:cs="Arial"/>
          <w:sz w:val="24"/>
          <w:szCs w:val="24"/>
        </w:rPr>
      </w:pPr>
      <w:r>
        <w:rPr>
          <w:rFonts w:ascii="Arial" w:eastAsia="PMingLiU" w:hAnsi="Arial" w:hint="eastAsia"/>
          <w:sz w:val="24"/>
          <w:szCs w:val="24"/>
        </w:rPr>
        <w:t>姓名：</w:t>
      </w:r>
      <w:r>
        <w:rPr>
          <w:rFonts w:ascii="Arial" w:eastAsia="PMingLiU" w:hAnsi="Arial" w:hint="eastAsia"/>
          <w:sz w:val="24"/>
          <w:szCs w:val="24"/>
        </w:rPr>
        <w:t xml:space="preserve">_________________________  </w:t>
      </w:r>
    </w:p>
    <w:p w14:paraId="79A40523" w14:textId="77777777" w:rsidR="00632EB9" w:rsidRDefault="00632EB9" w:rsidP="00C656EC">
      <w:pPr>
        <w:pStyle w:val="a4"/>
        <w:ind w:left="1080"/>
        <w:rPr>
          <w:rFonts w:ascii="Arial" w:hAnsi="Arial" w:cs="Arial"/>
          <w:sz w:val="24"/>
          <w:szCs w:val="24"/>
        </w:rPr>
      </w:pPr>
    </w:p>
    <w:p w14:paraId="10859F6C" w14:textId="28A91554" w:rsidR="00D20CC1" w:rsidRPr="00E24433" w:rsidRDefault="00D20CC1" w:rsidP="00C656EC">
      <w:pPr>
        <w:pStyle w:val="a4"/>
        <w:ind w:left="1080"/>
        <w:rPr>
          <w:rFonts w:ascii="Arial" w:eastAsia="PMingLiU" w:hAnsi="Arial" w:cs="Arial"/>
          <w:sz w:val="24"/>
          <w:szCs w:val="24"/>
        </w:rPr>
      </w:pPr>
      <w:r>
        <w:rPr>
          <w:rFonts w:ascii="Arial" w:eastAsia="PMingLiU" w:hAnsi="Arial" w:hint="eastAsia"/>
          <w:sz w:val="24"/>
          <w:szCs w:val="24"/>
        </w:rPr>
        <w:t>稱謂：</w:t>
      </w:r>
      <w:r>
        <w:rPr>
          <w:rFonts w:ascii="Arial" w:eastAsia="PMingLiU" w:hAnsi="Arial" w:hint="eastAsia"/>
          <w:sz w:val="24"/>
          <w:szCs w:val="24"/>
        </w:rPr>
        <w:t>___________________________</w:t>
      </w:r>
    </w:p>
    <w:p w14:paraId="7B85F037" w14:textId="77777777" w:rsidR="00632EB9" w:rsidRDefault="00632EB9" w:rsidP="00C656EC">
      <w:pPr>
        <w:pStyle w:val="a4"/>
        <w:ind w:left="1080"/>
        <w:rPr>
          <w:rFonts w:ascii="Arial" w:hAnsi="Arial" w:cs="Arial"/>
          <w:sz w:val="24"/>
          <w:szCs w:val="24"/>
        </w:rPr>
      </w:pPr>
    </w:p>
    <w:p w14:paraId="6C13BE7A" w14:textId="246616D0" w:rsidR="00C656EC" w:rsidRPr="00E24433" w:rsidRDefault="00C656EC" w:rsidP="00C656EC">
      <w:pPr>
        <w:pStyle w:val="a4"/>
        <w:ind w:left="1080"/>
        <w:rPr>
          <w:rFonts w:ascii="Arial" w:eastAsia="PMingLiU" w:hAnsi="Arial" w:cs="Arial"/>
          <w:sz w:val="24"/>
          <w:szCs w:val="24"/>
        </w:rPr>
      </w:pPr>
      <w:r>
        <w:rPr>
          <w:rFonts w:ascii="Arial" w:eastAsia="PMingLiU" w:hAnsi="Arial" w:hint="eastAsia"/>
          <w:sz w:val="24"/>
          <w:szCs w:val="24"/>
        </w:rPr>
        <w:t>電子郵箱：</w:t>
      </w:r>
      <w:r>
        <w:rPr>
          <w:rFonts w:ascii="Arial" w:eastAsia="PMingLiU" w:hAnsi="Arial" w:hint="eastAsia"/>
          <w:sz w:val="24"/>
          <w:szCs w:val="24"/>
        </w:rPr>
        <w:t>_________________________</w:t>
      </w:r>
    </w:p>
    <w:p w14:paraId="08FF5FE4" w14:textId="77777777" w:rsidR="00632EB9" w:rsidRDefault="00632EB9" w:rsidP="00C656EC">
      <w:pPr>
        <w:pStyle w:val="a4"/>
        <w:ind w:left="1080"/>
        <w:rPr>
          <w:rFonts w:ascii="Arial" w:hAnsi="Arial" w:cs="Arial"/>
          <w:sz w:val="24"/>
          <w:szCs w:val="24"/>
        </w:rPr>
      </w:pPr>
    </w:p>
    <w:p w14:paraId="2128D8B9" w14:textId="5C5D7932" w:rsidR="00C656EC" w:rsidRPr="00E24433" w:rsidRDefault="00C656EC" w:rsidP="00C656EC">
      <w:pPr>
        <w:pStyle w:val="a4"/>
        <w:ind w:left="1080"/>
        <w:rPr>
          <w:rFonts w:ascii="Arial" w:eastAsia="PMingLiU" w:hAnsi="Arial" w:cs="Arial"/>
          <w:sz w:val="24"/>
          <w:szCs w:val="24"/>
        </w:rPr>
      </w:pPr>
      <w:r>
        <w:rPr>
          <w:rFonts w:ascii="Arial" w:eastAsia="PMingLiU" w:hAnsi="Arial" w:hint="eastAsia"/>
          <w:sz w:val="24"/>
          <w:szCs w:val="24"/>
        </w:rPr>
        <w:t>電話號碼：</w:t>
      </w:r>
      <w:r>
        <w:rPr>
          <w:rFonts w:ascii="Arial" w:eastAsia="PMingLiU" w:hAnsi="Arial" w:hint="eastAsia"/>
          <w:sz w:val="24"/>
          <w:szCs w:val="24"/>
        </w:rPr>
        <w:t>_________________</w:t>
      </w:r>
    </w:p>
    <w:p w14:paraId="2775FC2C" w14:textId="77777777" w:rsidR="00050DC0" w:rsidRPr="00E24433" w:rsidRDefault="00050DC0" w:rsidP="00050DC0">
      <w:pPr>
        <w:spacing w:after="0"/>
        <w:jc w:val="center"/>
        <w:rPr>
          <w:rFonts w:ascii="Arial" w:hAnsi="Arial" w:cs="Arial"/>
          <w:color w:val="FF0000"/>
          <w:sz w:val="24"/>
          <w:szCs w:val="24"/>
        </w:rPr>
      </w:pPr>
    </w:p>
    <w:p w14:paraId="41818B4F" w14:textId="53C0D346" w:rsidR="00973B35" w:rsidRPr="00E24433" w:rsidRDefault="00973B35" w:rsidP="00050DC0">
      <w:pPr>
        <w:spacing w:after="0"/>
        <w:jc w:val="center"/>
        <w:rPr>
          <w:rFonts w:ascii="Arial" w:eastAsia="PMingLiU" w:hAnsi="Arial" w:cs="Arial"/>
          <w:color w:val="FF0000"/>
          <w:sz w:val="24"/>
          <w:szCs w:val="24"/>
        </w:rPr>
      </w:pPr>
      <w:r>
        <w:rPr>
          <w:rFonts w:ascii="Arial" w:eastAsia="PMingLiU" w:hAnsi="Arial" w:hint="eastAsia"/>
          <w:color w:val="FF0000"/>
          <w:sz w:val="24"/>
          <w:szCs w:val="24"/>
        </w:rPr>
        <w:t>請勿將此寄送至馬里蘭州教育部（</w:t>
      </w:r>
      <w:r>
        <w:rPr>
          <w:rFonts w:ascii="Arial" w:eastAsia="PMingLiU" w:hAnsi="Arial" w:hint="eastAsia"/>
          <w:color w:val="FF0000"/>
          <w:sz w:val="24"/>
          <w:szCs w:val="24"/>
        </w:rPr>
        <w:t>MSDE</w:t>
      </w:r>
      <w:r>
        <w:rPr>
          <w:rFonts w:ascii="Arial" w:eastAsia="PMingLiU" w:hAnsi="Arial" w:hint="eastAsia"/>
          <w:color w:val="FF0000"/>
          <w:sz w:val="24"/>
          <w:szCs w:val="24"/>
        </w:rPr>
        <w:t>）</w:t>
      </w:r>
    </w:p>
    <w:p w14:paraId="66CEFDF8" w14:textId="60F53412" w:rsidR="00973B35" w:rsidRPr="00E24433" w:rsidRDefault="00973B35" w:rsidP="00050DC0">
      <w:pPr>
        <w:spacing w:after="0"/>
        <w:jc w:val="center"/>
        <w:rPr>
          <w:rFonts w:ascii="Arial" w:eastAsia="PMingLiU" w:hAnsi="Arial" w:cs="Arial"/>
          <w:color w:val="FF0000"/>
          <w:sz w:val="24"/>
          <w:szCs w:val="24"/>
        </w:rPr>
      </w:pPr>
      <w:r>
        <w:rPr>
          <w:rFonts w:ascii="Arial" w:eastAsia="PMingLiU" w:hAnsi="Arial" w:hint="eastAsia"/>
          <w:color w:val="FF0000"/>
          <w:sz w:val="24"/>
          <w:szCs w:val="24"/>
        </w:rPr>
        <w:t>這是一份協助填寫線上申請書的工作表</w:t>
      </w:r>
    </w:p>
    <w:p w14:paraId="39DB85BC" w14:textId="3EE7C5DD" w:rsidR="00973B35" w:rsidRPr="00E24433" w:rsidRDefault="00973B35" w:rsidP="00050DC0">
      <w:pPr>
        <w:spacing w:after="0"/>
        <w:jc w:val="center"/>
        <w:rPr>
          <w:rFonts w:ascii="Arial" w:eastAsia="PMingLiU" w:hAnsi="Arial" w:cs="Arial"/>
          <w:color w:val="FF0000"/>
          <w:sz w:val="24"/>
          <w:szCs w:val="24"/>
        </w:rPr>
      </w:pPr>
      <w:r>
        <w:rPr>
          <w:rFonts w:ascii="Arial" w:eastAsia="PMingLiU" w:hAnsi="Arial" w:hint="eastAsia"/>
          <w:color w:val="FF0000"/>
          <w:sz w:val="24"/>
          <w:szCs w:val="24"/>
        </w:rPr>
        <w:t>所有的補助申請書都必須線上完成</w:t>
      </w:r>
    </w:p>
    <w:p w14:paraId="5C9E78A3" w14:textId="707327EB" w:rsidR="003615AC" w:rsidRPr="00973B35" w:rsidRDefault="003615AC" w:rsidP="00050DC0">
      <w:pPr>
        <w:spacing w:after="0"/>
        <w:jc w:val="center"/>
        <w:rPr>
          <w:rFonts w:ascii="Arial" w:eastAsia="PMingLiU" w:hAnsi="Arial" w:cs="Arial"/>
          <w:color w:val="FF0000"/>
          <w:sz w:val="24"/>
          <w:szCs w:val="24"/>
        </w:rPr>
      </w:pPr>
      <w:r>
        <w:rPr>
          <w:rFonts w:ascii="Arial" w:eastAsia="PMingLiU" w:hAnsi="Arial" w:hint="eastAsia"/>
          <w:color w:val="FF0000"/>
          <w:sz w:val="24"/>
          <w:szCs w:val="24"/>
        </w:rPr>
        <w:t>請保留此文件作為您的記錄</w:t>
      </w:r>
    </w:p>
    <w:p w14:paraId="002EBCA9" w14:textId="136EBE0F" w:rsidR="009D6A86" w:rsidRPr="001E0E21" w:rsidRDefault="009D6A86" w:rsidP="006152ED">
      <w:pPr>
        <w:ind w:left="720" w:hanging="720"/>
        <w:rPr>
          <w:rFonts w:ascii="Arial" w:eastAsia="PMingLiU" w:hAnsi="Arial" w:cs="Arial"/>
          <w:sz w:val="24"/>
          <w:szCs w:val="24"/>
        </w:rPr>
      </w:pPr>
      <w:r>
        <w:rPr>
          <w:rFonts w:ascii="Arial" w:eastAsia="PMingLiU" w:hAnsi="Arial" w:hint="eastAsia"/>
          <w:sz w:val="24"/>
          <w:szCs w:val="24"/>
        </w:rPr>
        <w:t xml:space="preserve"> </w:t>
      </w:r>
    </w:p>
    <w:sectPr w:rsidR="009D6A86" w:rsidRPr="001E0E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AF1EA5" w14:textId="77777777" w:rsidR="001A274E" w:rsidRDefault="001A274E" w:rsidP="00962BC3">
      <w:pPr>
        <w:spacing w:after="0" w:line="240" w:lineRule="auto"/>
      </w:pPr>
      <w:r>
        <w:separator/>
      </w:r>
    </w:p>
  </w:endnote>
  <w:endnote w:type="continuationSeparator" w:id="0">
    <w:p w14:paraId="2240FA9B" w14:textId="77777777" w:rsidR="001A274E" w:rsidRDefault="001A274E" w:rsidP="0096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3241335"/>
      <w:docPartObj>
        <w:docPartGallery w:val="Page Numbers (Bottom of Page)"/>
        <w:docPartUnique/>
      </w:docPartObj>
    </w:sdtPr>
    <w:sdtEndPr>
      <w:rPr>
        <w:noProof/>
      </w:rPr>
    </w:sdtEndPr>
    <w:sdtContent>
      <w:p w14:paraId="12ACD039" w14:textId="66E27E7C" w:rsidR="00962BC3" w:rsidRDefault="00962BC3">
        <w:pPr>
          <w:pStyle w:val="ab"/>
          <w:jc w:val="right"/>
        </w:pPr>
        <w:r>
          <w:rPr>
            <w:rFonts w:hint="eastAsia"/>
          </w:rPr>
          <w:fldChar w:fldCharType="begin"/>
        </w:r>
        <w:r>
          <w:instrText xml:space="preserve"> PAGE   \* MERGEFORMAT </w:instrText>
        </w:r>
        <w:r>
          <w:rPr>
            <w:rFonts w:hint="eastAsia"/>
          </w:rPr>
          <w:fldChar w:fldCharType="separate"/>
        </w:r>
        <w:r w:rsidR="001A274E">
          <w:rPr>
            <w:noProof/>
          </w:rPr>
          <w:t>1</w:t>
        </w:r>
        <w:r>
          <w:rPr>
            <w:rFonts w:hint="eastAsia"/>
          </w:rPr>
          <w:fldChar w:fldCharType="end"/>
        </w:r>
      </w:p>
    </w:sdtContent>
  </w:sdt>
  <w:p w14:paraId="0D79FC8B" w14:textId="77777777" w:rsidR="00962BC3" w:rsidRDefault="00962BC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AF70F" w14:textId="77777777" w:rsidR="001A274E" w:rsidRDefault="001A274E" w:rsidP="00962BC3">
      <w:pPr>
        <w:spacing w:after="0" w:line="240" w:lineRule="auto"/>
      </w:pPr>
      <w:r>
        <w:separator/>
      </w:r>
    </w:p>
  </w:footnote>
  <w:footnote w:type="continuationSeparator" w:id="0">
    <w:p w14:paraId="3FDB2269" w14:textId="77777777" w:rsidR="001A274E" w:rsidRDefault="001A274E" w:rsidP="00962B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92F81" w14:textId="19801E82" w:rsidR="00D2132C" w:rsidRDefault="00411E9C" w:rsidP="00A77A9C">
    <w:pPr>
      <w:pStyle w:val="aa"/>
      <w:jc w:val="right"/>
    </w:pPr>
    <w:r>
      <w:rPr>
        <w:rFonts w:hint="eastAsia"/>
      </w:rPr>
      <w:t>版本</w:t>
    </w:r>
    <w:r>
      <w:rPr>
        <w:rFonts w:hint="eastAsia"/>
      </w:rPr>
      <w:t xml:space="preserve"> 107-6-2021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0A0"/>
    <w:multiLevelType w:val="hybridMultilevel"/>
    <w:tmpl w:val="9A308BB0"/>
    <w:lvl w:ilvl="0" w:tplc="82880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022B83"/>
    <w:multiLevelType w:val="hybridMultilevel"/>
    <w:tmpl w:val="D9C0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D11CA"/>
    <w:multiLevelType w:val="hybridMultilevel"/>
    <w:tmpl w:val="FDA8D44A"/>
    <w:lvl w:ilvl="0" w:tplc="82880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6E63C08"/>
    <w:multiLevelType w:val="hybridMultilevel"/>
    <w:tmpl w:val="637C07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EC43A4"/>
    <w:multiLevelType w:val="hybridMultilevel"/>
    <w:tmpl w:val="783AE186"/>
    <w:lvl w:ilvl="0" w:tplc="8288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B32F23"/>
    <w:multiLevelType w:val="hybridMultilevel"/>
    <w:tmpl w:val="14C08ED4"/>
    <w:lvl w:ilvl="0" w:tplc="8288069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3D44721"/>
    <w:multiLevelType w:val="hybridMultilevel"/>
    <w:tmpl w:val="0DB2D42E"/>
    <w:lvl w:ilvl="0" w:tplc="8288069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8A1658A"/>
    <w:multiLevelType w:val="hybridMultilevel"/>
    <w:tmpl w:val="4ADEBB02"/>
    <w:lvl w:ilvl="0" w:tplc="82880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984019"/>
    <w:multiLevelType w:val="hybridMultilevel"/>
    <w:tmpl w:val="8996E50A"/>
    <w:lvl w:ilvl="0" w:tplc="8288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D644A"/>
    <w:multiLevelType w:val="hybridMultilevel"/>
    <w:tmpl w:val="522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7745EF"/>
    <w:multiLevelType w:val="hybridMultilevel"/>
    <w:tmpl w:val="EDCE83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E533BB3"/>
    <w:multiLevelType w:val="hybridMultilevel"/>
    <w:tmpl w:val="F412E20C"/>
    <w:lvl w:ilvl="0" w:tplc="2D0EE0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B27A39"/>
    <w:multiLevelType w:val="hybridMultilevel"/>
    <w:tmpl w:val="450E7BAE"/>
    <w:lvl w:ilvl="0" w:tplc="8288069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875447"/>
    <w:multiLevelType w:val="hybridMultilevel"/>
    <w:tmpl w:val="2604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B60C54"/>
    <w:multiLevelType w:val="hybridMultilevel"/>
    <w:tmpl w:val="26FE2704"/>
    <w:lvl w:ilvl="0" w:tplc="04090001">
      <w:start w:val="1"/>
      <w:numFmt w:val="bullet"/>
      <w:lvlText w:val=""/>
      <w:lvlJc w:val="left"/>
      <w:pPr>
        <w:ind w:left="720" w:hanging="360"/>
      </w:pPr>
      <w:rPr>
        <w:rFonts w:ascii="Symbol" w:hAnsi="Symbol" w:hint="default"/>
      </w:rPr>
    </w:lvl>
    <w:lvl w:ilvl="1" w:tplc="828806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7657DE"/>
    <w:multiLevelType w:val="hybridMultilevel"/>
    <w:tmpl w:val="789A1CC6"/>
    <w:lvl w:ilvl="0" w:tplc="8288069E">
      <w:start w:val="1"/>
      <w:numFmt w:val="bullet"/>
      <w:lvlText w:val=""/>
      <w:lvlJc w:val="left"/>
      <w:pPr>
        <w:ind w:left="720" w:hanging="360"/>
      </w:pPr>
      <w:rPr>
        <w:rFonts w:ascii="Symbol" w:hAnsi="Symbol" w:hint="default"/>
      </w:rPr>
    </w:lvl>
    <w:lvl w:ilvl="1" w:tplc="828806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63CF8"/>
    <w:multiLevelType w:val="hybridMultilevel"/>
    <w:tmpl w:val="71E863A4"/>
    <w:lvl w:ilvl="0" w:tplc="82880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1D2629E"/>
    <w:multiLevelType w:val="hybridMultilevel"/>
    <w:tmpl w:val="2EDC0BAE"/>
    <w:lvl w:ilvl="0" w:tplc="82880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5051059"/>
    <w:multiLevelType w:val="hybridMultilevel"/>
    <w:tmpl w:val="9B081D48"/>
    <w:lvl w:ilvl="0" w:tplc="82880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9"/>
  </w:num>
  <w:num w:numId="4">
    <w:abstractNumId w:val="4"/>
  </w:num>
  <w:num w:numId="5">
    <w:abstractNumId w:val="5"/>
  </w:num>
  <w:num w:numId="6">
    <w:abstractNumId w:val="6"/>
  </w:num>
  <w:num w:numId="7">
    <w:abstractNumId w:val="8"/>
  </w:num>
  <w:num w:numId="8">
    <w:abstractNumId w:val="11"/>
  </w:num>
  <w:num w:numId="9">
    <w:abstractNumId w:val="7"/>
  </w:num>
  <w:num w:numId="10">
    <w:abstractNumId w:val="17"/>
  </w:num>
  <w:num w:numId="11">
    <w:abstractNumId w:val="15"/>
  </w:num>
  <w:num w:numId="12">
    <w:abstractNumId w:val="18"/>
  </w:num>
  <w:num w:numId="13">
    <w:abstractNumId w:val="16"/>
  </w:num>
  <w:num w:numId="14">
    <w:abstractNumId w:val="12"/>
  </w:num>
  <w:num w:numId="15">
    <w:abstractNumId w:val="3"/>
  </w:num>
  <w:num w:numId="16">
    <w:abstractNumId w:val="14"/>
  </w:num>
  <w:num w:numId="17">
    <w:abstractNumId w:val="1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A85"/>
    <w:rsid w:val="000133E6"/>
    <w:rsid w:val="000248A7"/>
    <w:rsid w:val="000249FF"/>
    <w:rsid w:val="00031693"/>
    <w:rsid w:val="00036A15"/>
    <w:rsid w:val="00041F39"/>
    <w:rsid w:val="00046ECD"/>
    <w:rsid w:val="00050DC0"/>
    <w:rsid w:val="00054844"/>
    <w:rsid w:val="0005559D"/>
    <w:rsid w:val="000559D0"/>
    <w:rsid w:val="000843D2"/>
    <w:rsid w:val="0009079E"/>
    <w:rsid w:val="000B3E01"/>
    <w:rsid w:val="000F625C"/>
    <w:rsid w:val="00100FEB"/>
    <w:rsid w:val="00103DD5"/>
    <w:rsid w:val="00107836"/>
    <w:rsid w:val="001174F2"/>
    <w:rsid w:val="00133F8D"/>
    <w:rsid w:val="00137F85"/>
    <w:rsid w:val="0014181F"/>
    <w:rsid w:val="00146F60"/>
    <w:rsid w:val="00153F5E"/>
    <w:rsid w:val="001652C6"/>
    <w:rsid w:val="001740D0"/>
    <w:rsid w:val="00174A85"/>
    <w:rsid w:val="00191D72"/>
    <w:rsid w:val="001921ED"/>
    <w:rsid w:val="001A274E"/>
    <w:rsid w:val="001A3793"/>
    <w:rsid w:val="001B2809"/>
    <w:rsid w:val="001B6A28"/>
    <w:rsid w:val="001E0E21"/>
    <w:rsid w:val="001E30A9"/>
    <w:rsid w:val="001F3664"/>
    <w:rsid w:val="001F6D61"/>
    <w:rsid w:val="002173F1"/>
    <w:rsid w:val="0022337E"/>
    <w:rsid w:val="00236598"/>
    <w:rsid w:val="00242003"/>
    <w:rsid w:val="00246603"/>
    <w:rsid w:val="0024687E"/>
    <w:rsid w:val="002508DD"/>
    <w:rsid w:val="00267A00"/>
    <w:rsid w:val="002710E1"/>
    <w:rsid w:val="00273ABF"/>
    <w:rsid w:val="00283FF4"/>
    <w:rsid w:val="002A35E4"/>
    <w:rsid w:val="002A5573"/>
    <w:rsid w:val="002A7580"/>
    <w:rsid w:val="002B0B04"/>
    <w:rsid w:val="002B615F"/>
    <w:rsid w:val="002C43B5"/>
    <w:rsid w:val="002C4FD1"/>
    <w:rsid w:val="002C6246"/>
    <w:rsid w:val="002D7991"/>
    <w:rsid w:val="002E279F"/>
    <w:rsid w:val="002E4D71"/>
    <w:rsid w:val="003101F8"/>
    <w:rsid w:val="00310DC8"/>
    <w:rsid w:val="00345159"/>
    <w:rsid w:val="0035522B"/>
    <w:rsid w:val="003615AC"/>
    <w:rsid w:val="00373CCA"/>
    <w:rsid w:val="00382239"/>
    <w:rsid w:val="003B073C"/>
    <w:rsid w:val="003B707D"/>
    <w:rsid w:val="003E6794"/>
    <w:rsid w:val="003E6CEF"/>
    <w:rsid w:val="003F4596"/>
    <w:rsid w:val="003F564D"/>
    <w:rsid w:val="00407C61"/>
    <w:rsid w:val="0041181E"/>
    <w:rsid w:val="00411E9C"/>
    <w:rsid w:val="0042097C"/>
    <w:rsid w:val="00423649"/>
    <w:rsid w:val="0042644A"/>
    <w:rsid w:val="00437A2C"/>
    <w:rsid w:val="0044212E"/>
    <w:rsid w:val="004424FD"/>
    <w:rsid w:val="004439CA"/>
    <w:rsid w:val="00451355"/>
    <w:rsid w:val="0045413A"/>
    <w:rsid w:val="0047773C"/>
    <w:rsid w:val="00485E48"/>
    <w:rsid w:val="004949D4"/>
    <w:rsid w:val="00495253"/>
    <w:rsid w:val="004A3F58"/>
    <w:rsid w:val="004B6419"/>
    <w:rsid w:val="004D021F"/>
    <w:rsid w:val="004D4013"/>
    <w:rsid w:val="004E5667"/>
    <w:rsid w:val="004E7533"/>
    <w:rsid w:val="004F184C"/>
    <w:rsid w:val="00500567"/>
    <w:rsid w:val="00527789"/>
    <w:rsid w:val="005308CC"/>
    <w:rsid w:val="00535AED"/>
    <w:rsid w:val="005408A3"/>
    <w:rsid w:val="00543B61"/>
    <w:rsid w:val="00545812"/>
    <w:rsid w:val="005751BC"/>
    <w:rsid w:val="005A4EF0"/>
    <w:rsid w:val="005B090E"/>
    <w:rsid w:val="005B3E4A"/>
    <w:rsid w:val="005B5466"/>
    <w:rsid w:val="005D0D94"/>
    <w:rsid w:val="005E30CE"/>
    <w:rsid w:val="005E5135"/>
    <w:rsid w:val="005F320E"/>
    <w:rsid w:val="005F3ACF"/>
    <w:rsid w:val="005F7380"/>
    <w:rsid w:val="006152ED"/>
    <w:rsid w:val="0062524E"/>
    <w:rsid w:val="0062548C"/>
    <w:rsid w:val="00632EB9"/>
    <w:rsid w:val="00647056"/>
    <w:rsid w:val="0064759E"/>
    <w:rsid w:val="0066664D"/>
    <w:rsid w:val="00695995"/>
    <w:rsid w:val="00695AB7"/>
    <w:rsid w:val="006B7741"/>
    <w:rsid w:val="006C4530"/>
    <w:rsid w:val="006F219E"/>
    <w:rsid w:val="006F3B5A"/>
    <w:rsid w:val="006F5215"/>
    <w:rsid w:val="006F6C97"/>
    <w:rsid w:val="006F7246"/>
    <w:rsid w:val="00720479"/>
    <w:rsid w:val="00720A62"/>
    <w:rsid w:val="00727DDF"/>
    <w:rsid w:val="007318A4"/>
    <w:rsid w:val="00751A1F"/>
    <w:rsid w:val="00753E58"/>
    <w:rsid w:val="00763F84"/>
    <w:rsid w:val="00773DD1"/>
    <w:rsid w:val="00774794"/>
    <w:rsid w:val="00774CCB"/>
    <w:rsid w:val="00781343"/>
    <w:rsid w:val="00784B67"/>
    <w:rsid w:val="00787B2D"/>
    <w:rsid w:val="00794EBC"/>
    <w:rsid w:val="00795C6F"/>
    <w:rsid w:val="007B2B94"/>
    <w:rsid w:val="007D0516"/>
    <w:rsid w:val="007D08A7"/>
    <w:rsid w:val="007D46DE"/>
    <w:rsid w:val="007E1D94"/>
    <w:rsid w:val="007E37F6"/>
    <w:rsid w:val="007F2FD1"/>
    <w:rsid w:val="007F5ACF"/>
    <w:rsid w:val="00805398"/>
    <w:rsid w:val="008159CC"/>
    <w:rsid w:val="00822A92"/>
    <w:rsid w:val="008260E3"/>
    <w:rsid w:val="008321B8"/>
    <w:rsid w:val="00832A29"/>
    <w:rsid w:val="0083576C"/>
    <w:rsid w:val="00841A1C"/>
    <w:rsid w:val="00843F62"/>
    <w:rsid w:val="00852BBF"/>
    <w:rsid w:val="00863107"/>
    <w:rsid w:val="00864376"/>
    <w:rsid w:val="00864678"/>
    <w:rsid w:val="008655C7"/>
    <w:rsid w:val="008677DC"/>
    <w:rsid w:val="00876033"/>
    <w:rsid w:val="008A2D0F"/>
    <w:rsid w:val="008C3132"/>
    <w:rsid w:val="008E0AE9"/>
    <w:rsid w:val="008E6B50"/>
    <w:rsid w:val="008F06C3"/>
    <w:rsid w:val="008F15CC"/>
    <w:rsid w:val="00907158"/>
    <w:rsid w:val="009202C0"/>
    <w:rsid w:val="00920BEF"/>
    <w:rsid w:val="00936D32"/>
    <w:rsid w:val="0094394F"/>
    <w:rsid w:val="009543D7"/>
    <w:rsid w:val="00954D30"/>
    <w:rsid w:val="00962BC3"/>
    <w:rsid w:val="0096603E"/>
    <w:rsid w:val="009676F2"/>
    <w:rsid w:val="00971A5D"/>
    <w:rsid w:val="00973B35"/>
    <w:rsid w:val="00975082"/>
    <w:rsid w:val="00976793"/>
    <w:rsid w:val="009909E1"/>
    <w:rsid w:val="009D554D"/>
    <w:rsid w:val="009D6A86"/>
    <w:rsid w:val="00A07084"/>
    <w:rsid w:val="00A13C64"/>
    <w:rsid w:val="00A22B3C"/>
    <w:rsid w:val="00A331EE"/>
    <w:rsid w:val="00A338DE"/>
    <w:rsid w:val="00A54EBF"/>
    <w:rsid w:val="00A65576"/>
    <w:rsid w:val="00A70B13"/>
    <w:rsid w:val="00A77A9C"/>
    <w:rsid w:val="00A82402"/>
    <w:rsid w:val="00AA2451"/>
    <w:rsid w:val="00AB0C5A"/>
    <w:rsid w:val="00AB6D33"/>
    <w:rsid w:val="00AC3DFE"/>
    <w:rsid w:val="00AC7A7B"/>
    <w:rsid w:val="00AD019B"/>
    <w:rsid w:val="00AE30EC"/>
    <w:rsid w:val="00AE33D5"/>
    <w:rsid w:val="00AE56D3"/>
    <w:rsid w:val="00AF22CB"/>
    <w:rsid w:val="00B03C9D"/>
    <w:rsid w:val="00B05A40"/>
    <w:rsid w:val="00B14C0E"/>
    <w:rsid w:val="00B25750"/>
    <w:rsid w:val="00B3408F"/>
    <w:rsid w:val="00B46F9F"/>
    <w:rsid w:val="00B52C6C"/>
    <w:rsid w:val="00B57008"/>
    <w:rsid w:val="00B74903"/>
    <w:rsid w:val="00B8115D"/>
    <w:rsid w:val="00B90F31"/>
    <w:rsid w:val="00B97624"/>
    <w:rsid w:val="00BC54D2"/>
    <w:rsid w:val="00BC74D0"/>
    <w:rsid w:val="00BD33E1"/>
    <w:rsid w:val="00BF29EF"/>
    <w:rsid w:val="00C00321"/>
    <w:rsid w:val="00C16A76"/>
    <w:rsid w:val="00C1790E"/>
    <w:rsid w:val="00C24AD3"/>
    <w:rsid w:val="00C33484"/>
    <w:rsid w:val="00C47C93"/>
    <w:rsid w:val="00C6129F"/>
    <w:rsid w:val="00C64F98"/>
    <w:rsid w:val="00C656EC"/>
    <w:rsid w:val="00C660CA"/>
    <w:rsid w:val="00C74D5E"/>
    <w:rsid w:val="00C82528"/>
    <w:rsid w:val="00CA698B"/>
    <w:rsid w:val="00CB1BE6"/>
    <w:rsid w:val="00CC05E8"/>
    <w:rsid w:val="00CC46D5"/>
    <w:rsid w:val="00CD3102"/>
    <w:rsid w:val="00CE16B1"/>
    <w:rsid w:val="00CE4B43"/>
    <w:rsid w:val="00CF5247"/>
    <w:rsid w:val="00CF70EE"/>
    <w:rsid w:val="00D11027"/>
    <w:rsid w:val="00D11EB9"/>
    <w:rsid w:val="00D20CC1"/>
    <w:rsid w:val="00D2132C"/>
    <w:rsid w:val="00D41916"/>
    <w:rsid w:val="00D45268"/>
    <w:rsid w:val="00D46233"/>
    <w:rsid w:val="00D65EC6"/>
    <w:rsid w:val="00D72418"/>
    <w:rsid w:val="00D81CD6"/>
    <w:rsid w:val="00D822C1"/>
    <w:rsid w:val="00D83E15"/>
    <w:rsid w:val="00DC1915"/>
    <w:rsid w:val="00DC722B"/>
    <w:rsid w:val="00DF03CD"/>
    <w:rsid w:val="00DF35B8"/>
    <w:rsid w:val="00DF5A21"/>
    <w:rsid w:val="00E03889"/>
    <w:rsid w:val="00E058DF"/>
    <w:rsid w:val="00E12889"/>
    <w:rsid w:val="00E16262"/>
    <w:rsid w:val="00E216CE"/>
    <w:rsid w:val="00E24433"/>
    <w:rsid w:val="00E33072"/>
    <w:rsid w:val="00E358D6"/>
    <w:rsid w:val="00E4391E"/>
    <w:rsid w:val="00E5712B"/>
    <w:rsid w:val="00E60A8C"/>
    <w:rsid w:val="00E705E4"/>
    <w:rsid w:val="00E70E34"/>
    <w:rsid w:val="00E7338C"/>
    <w:rsid w:val="00E8151B"/>
    <w:rsid w:val="00E84F70"/>
    <w:rsid w:val="00E9534F"/>
    <w:rsid w:val="00E96C07"/>
    <w:rsid w:val="00E971EF"/>
    <w:rsid w:val="00EA021C"/>
    <w:rsid w:val="00EA3FA0"/>
    <w:rsid w:val="00EB6E37"/>
    <w:rsid w:val="00EC1A9A"/>
    <w:rsid w:val="00EE4816"/>
    <w:rsid w:val="00EE7D65"/>
    <w:rsid w:val="00EF20BE"/>
    <w:rsid w:val="00F14B10"/>
    <w:rsid w:val="00F24ACA"/>
    <w:rsid w:val="00F33B6A"/>
    <w:rsid w:val="00F43A6A"/>
    <w:rsid w:val="00F47C61"/>
    <w:rsid w:val="00F540F7"/>
    <w:rsid w:val="00F608A2"/>
    <w:rsid w:val="00F70095"/>
    <w:rsid w:val="00F70828"/>
    <w:rsid w:val="00F708E3"/>
    <w:rsid w:val="00FA336F"/>
    <w:rsid w:val="00FA3E7B"/>
    <w:rsid w:val="00FB2E8A"/>
    <w:rsid w:val="00FC26D3"/>
    <w:rsid w:val="00FC5B27"/>
    <w:rsid w:val="00FC63A1"/>
    <w:rsid w:val="00FD461C"/>
    <w:rsid w:val="00FD7829"/>
    <w:rsid w:val="00FF25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B35961"/>
  <w15:chartTrackingRefBased/>
  <w15:docId w15:val="{DB3955A9-FA65-4511-AC5E-D127F854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24ACA"/>
    <w:rPr>
      <w:color w:val="0563C1" w:themeColor="hyperlink"/>
      <w:u w:val="single"/>
    </w:rPr>
  </w:style>
  <w:style w:type="paragraph" w:styleId="a4">
    <w:name w:val="List Paragraph"/>
    <w:basedOn w:val="a"/>
    <w:uiPriority w:val="34"/>
    <w:qFormat/>
    <w:rsid w:val="00720A62"/>
    <w:pPr>
      <w:ind w:left="720"/>
      <w:contextualSpacing/>
    </w:pPr>
  </w:style>
  <w:style w:type="character" w:styleId="a5">
    <w:name w:val="annotation reference"/>
    <w:basedOn w:val="a0"/>
    <w:uiPriority w:val="99"/>
    <w:semiHidden/>
    <w:unhideWhenUsed/>
    <w:rsid w:val="00720A62"/>
    <w:rPr>
      <w:sz w:val="16"/>
      <w:szCs w:val="16"/>
    </w:rPr>
  </w:style>
  <w:style w:type="paragraph" w:styleId="a6">
    <w:name w:val="annotation text"/>
    <w:basedOn w:val="a"/>
    <w:link w:val="Char"/>
    <w:uiPriority w:val="99"/>
    <w:semiHidden/>
    <w:unhideWhenUsed/>
    <w:rsid w:val="00720A62"/>
    <w:pPr>
      <w:spacing w:line="240" w:lineRule="auto"/>
    </w:pPr>
    <w:rPr>
      <w:sz w:val="20"/>
      <w:szCs w:val="20"/>
    </w:rPr>
  </w:style>
  <w:style w:type="character" w:customStyle="1" w:styleId="Char">
    <w:name w:val="批注文字 Char"/>
    <w:basedOn w:val="a0"/>
    <w:link w:val="a6"/>
    <w:uiPriority w:val="99"/>
    <w:semiHidden/>
    <w:rsid w:val="00720A62"/>
    <w:rPr>
      <w:sz w:val="20"/>
      <w:szCs w:val="20"/>
    </w:rPr>
  </w:style>
  <w:style w:type="paragraph" w:styleId="a7">
    <w:name w:val="annotation subject"/>
    <w:basedOn w:val="a6"/>
    <w:next w:val="a6"/>
    <w:link w:val="Char0"/>
    <w:uiPriority w:val="99"/>
    <w:semiHidden/>
    <w:unhideWhenUsed/>
    <w:rsid w:val="00720A62"/>
    <w:rPr>
      <w:b/>
      <w:bCs/>
    </w:rPr>
  </w:style>
  <w:style w:type="character" w:customStyle="1" w:styleId="Char0">
    <w:name w:val="批注主题 Char"/>
    <w:basedOn w:val="Char"/>
    <w:link w:val="a7"/>
    <w:uiPriority w:val="99"/>
    <w:semiHidden/>
    <w:rsid w:val="00720A62"/>
    <w:rPr>
      <w:b/>
      <w:bCs/>
      <w:sz w:val="20"/>
      <w:szCs w:val="20"/>
    </w:rPr>
  </w:style>
  <w:style w:type="paragraph" w:styleId="a8">
    <w:name w:val="Balloon Text"/>
    <w:basedOn w:val="a"/>
    <w:link w:val="Char1"/>
    <w:uiPriority w:val="99"/>
    <w:semiHidden/>
    <w:unhideWhenUsed/>
    <w:rsid w:val="00720A62"/>
    <w:pPr>
      <w:spacing w:after="0" w:line="240" w:lineRule="auto"/>
    </w:pPr>
    <w:rPr>
      <w:rFonts w:ascii="Segoe UI" w:eastAsia="PMingLiU" w:hAnsi="Segoe UI" w:cs="Segoe UI"/>
      <w:sz w:val="18"/>
      <w:szCs w:val="18"/>
    </w:rPr>
  </w:style>
  <w:style w:type="character" w:customStyle="1" w:styleId="Char1">
    <w:name w:val="批注框文本 Char"/>
    <w:basedOn w:val="a0"/>
    <w:link w:val="a8"/>
    <w:uiPriority w:val="99"/>
    <w:semiHidden/>
    <w:rsid w:val="00720A62"/>
    <w:rPr>
      <w:rFonts w:ascii="Segoe UI" w:eastAsia="PMingLiU" w:hAnsi="Segoe UI" w:cs="Segoe UI"/>
      <w:sz w:val="18"/>
      <w:szCs w:val="18"/>
    </w:rPr>
  </w:style>
  <w:style w:type="character" w:styleId="a9">
    <w:name w:val="FollowedHyperlink"/>
    <w:basedOn w:val="a0"/>
    <w:uiPriority w:val="99"/>
    <w:semiHidden/>
    <w:unhideWhenUsed/>
    <w:rsid w:val="001E0E21"/>
    <w:rPr>
      <w:color w:val="954F72" w:themeColor="followedHyperlink"/>
      <w:u w:val="single"/>
    </w:rPr>
  </w:style>
  <w:style w:type="paragraph" w:styleId="aa">
    <w:name w:val="header"/>
    <w:basedOn w:val="a"/>
    <w:link w:val="Char2"/>
    <w:uiPriority w:val="99"/>
    <w:unhideWhenUsed/>
    <w:rsid w:val="00962BC3"/>
    <w:pPr>
      <w:tabs>
        <w:tab w:val="center" w:pos="4680"/>
        <w:tab w:val="right" w:pos="9360"/>
      </w:tabs>
      <w:spacing w:after="0" w:line="240" w:lineRule="auto"/>
    </w:pPr>
  </w:style>
  <w:style w:type="character" w:customStyle="1" w:styleId="Char2">
    <w:name w:val="页眉 Char"/>
    <w:basedOn w:val="a0"/>
    <w:link w:val="aa"/>
    <w:uiPriority w:val="99"/>
    <w:rsid w:val="00962BC3"/>
  </w:style>
  <w:style w:type="paragraph" w:styleId="ab">
    <w:name w:val="footer"/>
    <w:basedOn w:val="a"/>
    <w:link w:val="Char3"/>
    <w:uiPriority w:val="99"/>
    <w:unhideWhenUsed/>
    <w:rsid w:val="00962BC3"/>
    <w:pPr>
      <w:tabs>
        <w:tab w:val="center" w:pos="4680"/>
        <w:tab w:val="right" w:pos="9360"/>
      </w:tabs>
      <w:spacing w:after="0" w:line="240" w:lineRule="auto"/>
    </w:pPr>
  </w:style>
  <w:style w:type="character" w:customStyle="1" w:styleId="Char3">
    <w:name w:val="页脚 Char"/>
    <w:basedOn w:val="a0"/>
    <w:link w:val="ab"/>
    <w:uiPriority w:val="99"/>
    <w:rsid w:val="00962BC3"/>
  </w:style>
  <w:style w:type="character" w:customStyle="1" w:styleId="UnresolvedMention1">
    <w:name w:val="Unresolved Mention1"/>
    <w:basedOn w:val="a0"/>
    <w:uiPriority w:val="99"/>
    <w:semiHidden/>
    <w:unhideWhenUsed/>
    <w:rsid w:val="00A7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886050">
      <w:bodyDiv w:val="1"/>
      <w:marLeft w:val="0"/>
      <w:marRight w:val="0"/>
      <w:marTop w:val="0"/>
      <w:marBottom w:val="0"/>
      <w:divBdr>
        <w:top w:val="none" w:sz="0" w:space="0" w:color="auto"/>
        <w:left w:val="none" w:sz="0" w:space="0" w:color="auto"/>
        <w:bottom w:val="none" w:sz="0" w:space="0" w:color="auto"/>
        <w:right w:val="none" w:sz="0" w:space="0" w:color="auto"/>
      </w:divBdr>
      <w:divsChild>
        <w:div w:id="756554328">
          <w:marLeft w:val="0"/>
          <w:marRight w:val="0"/>
          <w:marTop w:val="0"/>
          <w:marBottom w:val="0"/>
          <w:divBdr>
            <w:top w:val="none" w:sz="0" w:space="0" w:color="auto"/>
            <w:left w:val="none" w:sz="0" w:space="0" w:color="auto"/>
            <w:bottom w:val="none" w:sz="0" w:space="0" w:color="auto"/>
            <w:right w:val="none" w:sz="0" w:space="0" w:color="auto"/>
          </w:divBdr>
          <w:divsChild>
            <w:div w:id="1368457217">
              <w:marLeft w:val="0"/>
              <w:marRight w:val="0"/>
              <w:marTop w:val="0"/>
              <w:marBottom w:val="0"/>
              <w:divBdr>
                <w:top w:val="none" w:sz="0" w:space="0" w:color="auto"/>
                <w:left w:val="none" w:sz="0" w:space="0" w:color="auto"/>
                <w:bottom w:val="none" w:sz="0" w:space="0" w:color="auto"/>
                <w:right w:val="none" w:sz="0" w:space="0" w:color="auto"/>
              </w:divBdr>
              <w:divsChild>
                <w:div w:id="1600063139">
                  <w:marLeft w:val="0"/>
                  <w:marRight w:val="0"/>
                  <w:marTop w:val="0"/>
                  <w:marBottom w:val="0"/>
                  <w:divBdr>
                    <w:top w:val="none" w:sz="0" w:space="0" w:color="auto"/>
                    <w:left w:val="none" w:sz="0" w:space="0" w:color="auto"/>
                    <w:bottom w:val="none" w:sz="0" w:space="0" w:color="auto"/>
                    <w:right w:val="none" w:sz="0" w:space="0" w:color="auto"/>
                  </w:divBdr>
                  <w:divsChild>
                    <w:div w:id="2094885865">
                      <w:marLeft w:val="0"/>
                      <w:marRight w:val="0"/>
                      <w:marTop w:val="0"/>
                      <w:marBottom w:val="0"/>
                      <w:divBdr>
                        <w:top w:val="none" w:sz="0" w:space="0" w:color="auto"/>
                        <w:left w:val="none" w:sz="0" w:space="0" w:color="auto"/>
                        <w:bottom w:val="none" w:sz="0" w:space="0" w:color="auto"/>
                        <w:right w:val="none" w:sz="0" w:space="0" w:color="auto"/>
                      </w:divBdr>
                    </w:div>
                  </w:divsChild>
                </w:div>
                <w:div w:id="735320738">
                  <w:marLeft w:val="0"/>
                  <w:marRight w:val="0"/>
                  <w:marTop w:val="0"/>
                  <w:marBottom w:val="0"/>
                  <w:divBdr>
                    <w:top w:val="none" w:sz="0" w:space="0" w:color="auto"/>
                    <w:left w:val="none" w:sz="0" w:space="0" w:color="auto"/>
                    <w:bottom w:val="none" w:sz="0" w:space="0" w:color="auto"/>
                    <w:right w:val="none" w:sz="0" w:space="0" w:color="auto"/>
                  </w:divBdr>
                  <w:divsChild>
                    <w:div w:id="371006941">
                      <w:marLeft w:val="0"/>
                      <w:marRight w:val="0"/>
                      <w:marTop w:val="0"/>
                      <w:marBottom w:val="0"/>
                      <w:divBdr>
                        <w:top w:val="none" w:sz="0" w:space="0" w:color="auto"/>
                        <w:left w:val="none" w:sz="0" w:space="0" w:color="auto"/>
                        <w:bottom w:val="none" w:sz="0" w:space="0" w:color="auto"/>
                        <w:right w:val="none" w:sz="0" w:space="0" w:color="auto"/>
                      </w:divBdr>
                    </w:div>
                  </w:divsChild>
                </w:div>
                <w:div w:id="1456370560">
                  <w:marLeft w:val="0"/>
                  <w:marRight w:val="0"/>
                  <w:marTop w:val="0"/>
                  <w:marBottom w:val="0"/>
                  <w:divBdr>
                    <w:top w:val="none" w:sz="0" w:space="0" w:color="auto"/>
                    <w:left w:val="none" w:sz="0" w:space="0" w:color="auto"/>
                    <w:bottom w:val="none" w:sz="0" w:space="0" w:color="auto"/>
                    <w:right w:val="none" w:sz="0" w:space="0" w:color="auto"/>
                  </w:divBdr>
                  <w:divsChild>
                    <w:div w:id="1042485108">
                      <w:marLeft w:val="0"/>
                      <w:marRight w:val="0"/>
                      <w:marTop w:val="0"/>
                      <w:marBottom w:val="0"/>
                      <w:divBdr>
                        <w:top w:val="none" w:sz="0" w:space="0" w:color="auto"/>
                        <w:left w:val="none" w:sz="0" w:space="0" w:color="auto"/>
                        <w:bottom w:val="none" w:sz="0" w:space="0" w:color="auto"/>
                        <w:right w:val="none" w:sz="0" w:space="0" w:color="auto"/>
                      </w:divBdr>
                    </w:div>
                  </w:divsChild>
                </w:div>
                <w:div w:id="2123305470">
                  <w:marLeft w:val="0"/>
                  <w:marRight w:val="0"/>
                  <w:marTop w:val="0"/>
                  <w:marBottom w:val="0"/>
                  <w:divBdr>
                    <w:top w:val="none" w:sz="0" w:space="0" w:color="auto"/>
                    <w:left w:val="none" w:sz="0" w:space="0" w:color="auto"/>
                    <w:bottom w:val="none" w:sz="0" w:space="0" w:color="auto"/>
                    <w:right w:val="none" w:sz="0" w:space="0" w:color="auto"/>
                  </w:divBdr>
                  <w:divsChild>
                    <w:div w:id="6312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2917">
              <w:marLeft w:val="0"/>
              <w:marRight w:val="0"/>
              <w:marTop w:val="0"/>
              <w:marBottom w:val="0"/>
              <w:divBdr>
                <w:top w:val="none" w:sz="0" w:space="0" w:color="auto"/>
                <w:left w:val="none" w:sz="0" w:space="0" w:color="auto"/>
                <w:bottom w:val="none" w:sz="0" w:space="0" w:color="auto"/>
                <w:right w:val="none" w:sz="0" w:space="0" w:color="auto"/>
              </w:divBdr>
              <w:divsChild>
                <w:div w:id="224490594">
                  <w:marLeft w:val="0"/>
                  <w:marRight w:val="0"/>
                  <w:marTop w:val="0"/>
                  <w:marBottom w:val="0"/>
                  <w:divBdr>
                    <w:top w:val="none" w:sz="0" w:space="0" w:color="auto"/>
                    <w:left w:val="none" w:sz="0" w:space="0" w:color="auto"/>
                    <w:bottom w:val="none" w:sz="0" w:space="0" w:color="auto"/>
                    <w:right w:val="none" w:sz="0" w:space="0" w:color="auto"/>
                  </w:divBdr>
                  <w:divsChild>
                    <w:div w:id="986665656">
                      <w:marLeft w:val="0"/>
                      <w:marRight w:val="0"/>
                      <w:marTop w:val="0"/>
                      <w:marBottom w:val="0"/>
                      <w:divBdr>
                        <w:top w:val="none" w:sz="0" w:space="0" w:color="auto"/>
                        <w:left w:val="none" w:sz="0" w:space="0" w:color="auto"/>
                        <w:bottom w:val="none" w:sz="0" w:space="0" w:color="auto"/>
                        <w:right w:val="none" w:sz="0" w:space="0" w:color="auto"/>
                      </w:divBdr>
                    </w:div>
                  </w:divsChild>
                </w:div>
                <w:div w:id="1701513798">
                  <w:marLeft w:val="0"/>
                  <w:marRight w:val="0"/>
                  <w:marTop w:val="0"/>
                  <w:marBottom w:val="0"/>
                  <w:divBdr>
                    <w:top w:val="none" w:sz="0" w:space="0" w:color="auto"/>
                    <w:left w:val="none" w:sz="0" w:space="0" w:color="auto"/>
                    <w:bottom w:val="none" w:sz="0" w:space="0" w:color="auto"/>
                    <w:right w:val="none" w:sz="0" w:space="0" w:color="auto"/>
                  </w:divBdr>
                  <w:divsChild>
                    <w:div w:id="1920481660">
                      <w:marLeft w:val="0"/>
                      <w:marRight w:val="0"/>
                      <w:marTop w:val="0"/>
                      <w:marBottom w:val="0"/>
                      <w:divBdr>
                        <w:top w:val="none" w:sz="0" w:space="0" w:color="auto"/>
                        <w:left w:val="none" w:sz="0" w:space="0" w:color="auto"/>
                        <w:bottom w:val="none" w:sz="0" w:space="0" w:color="auto"/>
                        <w:right w:val="none" w:sz="0" w:space="0" w:color="auto"/>
                      </w:divBdr>
                    </w:div>
                  </w:divsChild>
                </w:div>
                <w:div w:id="173812402">
                  <w:marLeft w:val="0"/>
                  <w:marRight w:val="0"/>
                  <w:marTop w:val="0"/>
                  <w:marBottom w:val="0"/>
                  <w:divBdr>
                    <w:top w:val="none" w:sz="0" w:space="0" w:color="auto"/>
                    <w:left w:val="none" w:sz="0" w:space="0" w:color="auto"/>
                    <w:bottom w:val="none" w:sz="0" w:space="0" w:color="auto"/>
                    <w:right w:val="none" w:sz="0" w:space="0" w:color="auto"/>
                  </w:divBdr>
                  <w:divsChild>
                    <w:div w:id="9366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10793">
      <w:bodyDiv w:val="1"/>
      <w:marLeft w:val="0"/>
      <w:marRight w:val="0"/>
      <w:marTop w:val="0"/>
      <w:marBottom w:val="0"/>
      <w:divBdr>
        <w:top w:val="none" w:sz="0" w:space="0" w:color="auto"/>
        <w:left w:val="none" w:sz="0" w:space="0" w:color="auto"/>
        <w:bottom w:val="none" w:sz="0" w:space="0" w:color="auto"/>
        <w:right w:val="none" w:sz="0" w:space="0" w:color="auto"/>
      </w:divBdr>
    </w:div>
    <w:div w:id="2015380835">
      <w:bodyDiv w:val="1"/>
      <w:marLeft w:val="0"/>
      <w:marRight w:val="0"/>
      <w:marTop w:val="0"/>
      <w:marBottom w:val="0"/>
      <w:divBdr>
        <w:top w:val="none" w:sz="0" w:space="0" w:color="auto"/>
        <w:left w:val="none" w:sz="0" w:space="0" w:color="auto"/>
        <w:bottom w:val="none" w:sz="0" w:space="0" w:color="auto"/>
        <w:right w:val="none" w:sz="0" w:space="0" w:color="auto"/>
      </w:divBdr>
      <w:divsChild>
        <w:div w:id="1133987121">
          <w:marLeft w:val="0"/>
          <w:marRight w:val="0"/>
          <w:marTop w:val="0"/>
          <w:marBottom w:val="105"/>
          <w:divBdr>
            <w:top w:val="none" w:sz="0" w:space="0" w:color="auto"/>
            <w:left w:val="none" w:sz="0" w:space="0" w:color="auto"/>
            <w:bottom w:val="none" w:sz="0" w:space="0" w:color="auto"/>
            <w:right w:val="none" w:sz="0" w:space="0" w:color="auto"/>
          </w:divBdr>
        </w:div>
        <w:div w:id="259996579">
          <w:marLeft w:val="0"/>
          <w:marRight w:val="0"/>
          <w:marTop w:val="0"/>
          <w:marBottom w:val="105"/>
          <w:divBdr>
            <w:top w:val="none" w:sz="0" w:space="0" w:color="auto"/>
            <w:left w:val="none" w:sz="0" w:space="0" w:color="auto"/>
            <w:bottom w:val="none" w:sz="0" w:space="0" w:color="auto"/>
            <w:right w:val="none" w:sz="0" w:space="0" w:color="auto"/>
          </w:divBdr>
        </w:div>
        <w:div w:id="1670064636">
          <w:marLeft w:val="0"/>
          <w:marRight w:val="0"/>
          <w:marTop w:val="0"/>
          <w:marBottom w:val="105"/>
          <w:divBdr>
            <w:top w:val="none" w:sz="0" w:space="0" w:color="auto"/>
            <w:left w:val="none" w:sz="0" w:space="0" w:color="auto"/>
            <w:bottom w:val="none" w:sz="0" w:space="0" w:color="auto"/>
            <w:right w:val="none" w:sz="0" w:space="0" w:color="auto"/>
          </w:divBdr>
        </w:div>
        <w:div w:id="895432461">
          <w:marLeft w:val="0"/>
          <w:marRight w:val="0"/>
          <w:marTop w:val="0"/>
          <w:marBottom w:val="105"/>
          <w:divBdr>
            <w:top w:val="none" w:sz="0" w:space="0" w:color="auto"/>
            <w:left w:val="none" w:sz="0" w:space="0" w:color="auto"/>
            <w:bottom w:val="none" w:sz="0" w:space="0" w:color="auto"/>
            <w:right w:val="none" w:sz="0" w:space="0" w:color="auto"/>
          </w:divBdr>
        </w:div>
      </w:divsChild>
    </w:div>
    <w:div w:id="20220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schools-childcare/guidance-for-childcar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rylandtaxes.gov/forms/state-accounting/static-files/GADX10Form.pdf" TargetMode="External"/><Relationship Id="rId4" Type="http://schemas.openxmlformats.org/officeDocument/2006/relationships/settings" Target="settings.xml"/><Relationship Id="rId9" Type="http://schemas.openxmlformats.org/officeDocument/2006/relationships/hyperlink" Target="mailto:childcaregrants.msde@maryland.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217A7-52AC-4C31-B5E6-EC2F5565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Hicks</dc:creator>
  <cp:keywords/>
  <dc:description/>
  <cp:lastModifiedBy>Author</cp:lastModifiedBy>
  <cp:revision>2</cp:revision>
  <dcterms:created xsi:type="dcterms:W3CDTF">2021-07-12T02:31:00Z</dcterms:created>
  <dcterms:modified xsi:type="dcterms:W3CDTF">2021-07-12T02:31:00Z</dcterms:modified>
</cp:coreProperties>
</file>